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A9947" w14:textId="681135A0" w:rsidR="002B50D5" w:rsidRPr="00BE2E2B" w:rsidRDefault="002B50D5" w:rsidP="002B50D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BE2E2B">
        <w:rPr>
          <w:rFonts w:eastAsia="Times New Roman" w:cs="Calibri"/>
          <w:color w:val="333333"/>
          <w:sz w:val="28"/>
          <w:lang w:eastAsia="en-GB"/>
        </w:rPr>
        <w:t>2. </w:t>
      </w:r>
      <w:proofErr w:type="spellStart"/>
      <w:r w:rsidRPr="00BE2E2B">
        <w:rPr>
          <w:rFonts w:eastAsia="Times New Roman" w:cs="Calibri"/>
          <w:color w:val="333333"/>
          <w:sz w:val="28"/>
          <w:lang w:eastAsia="en-GB"/>
        </w:rPr>
        <w:t>pielikums</w:t>
      </w:r>
      <w:proofErr w:type="spellEnd"/>
      <w:r w:rsidRPr="00BE2E2B">
        <w:rPr>
          <w:rFonts w:eastAsia="Times New Roman" w:cs="Calibri"/>
          <w:color w:val="333333"/>
          <w:sz w:val="28"/>
          <w:lang w:eastAsia="en-GB"/>
        </w:rPr>
        <w:t xml:space="preserve"> </w:t>
      </w:r>
    </w:p>
    <w:p w14:paraId="39B6E706" w14:textId="77777777" w:rsidR="002B50D5" w:rsidRPr="00BE2E2B" w:rsidRDefault="002B50D5" w:rsidP="002B50D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proofErr w:type="spellStart"/>
      <w:r w:rsidRPr="00BE2E2B">
        <w:rPr>
          <w:rFonts w:eastAsia="Times New Roman" w:cs="Calibri"/>
          <w:color w:val="333333"/>
          <w:sz w:val="28"/>
          <w:lang w:eastAsia="en-GB"/>
        </w:rPr>
        <w:t>Ministru</w:t>
      </w:r>
      <w:proofErr w:type="spellEnd"/>
      <w:r w:rsidRPr="00BE2E2B">
        <w:rPr>
          <w:rFonts w:eastAsia="Times New Roman" w:cs="Calibri"/>
          <w:color w:val="333333"/>
          <w:sz w:val="28"/>
          <w:lang w:eastAsia="en-GB"/>
        </w:rPr>
        <w:t xml:space="preserve"> </w:t>
      </w:r>
      <w:proofErr w:type="spellStart"/>
      <w:r w:rsidRPr="00BE2E2B">
        <w:rPr>
          <w:rFonts w:eastAsia="Times New Roman" w:cs="Calibri"/>
          <w:color w:val="333333"/>
          <w:sz w:val="28"/>
          <w:lang w:eastAsia="en-GB"/>
        </w:rPr>
        <w:t>kabineta</w:t>
      </w:r>
      <w:proofErr w:type="spellEnd"/>
      <w:r w:rsidRPr="00BE2E2B">
        <w:rPr>
          <w:rFonts w:eastAsia="Times New Roman" w:cs="Calibri"/>
          <w:color w:val="333333"/>
          <w:sz w:val="28"/>
          <w:lang w:eastAsia="en-GB"/>
        </w:rPr>
        <w:t xml:space="preserve"> </w:t>
      </w:r>
    </w:p>
    <w:p w14:paraId="38C9ADCB" w14:textId="77777777" w:rsidR="002B50D5" w:rsidRPr="00BE2E2B" w:rsidRDefault="002B50D5" w:rsidP="002B50D5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BE2E2B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BE2E2B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BE2E2B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BE2E2B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BE2E2B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2C1D0BB4" w14:textId="77777777" w:rsidR="002B50D5" w:rsidRPr="00BE2E2B" w:rsidRDefault="002B50D5" w:rsidP="002B50D5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proofErr w:type="spellStart"/>
      <w:r w:rsidRPr="00BE2E2B">
        <w:rPr>
          <w:rFonts w:eastAsia="Times New Roman" w:cs="Calibri"/>
          <w:sz w:val="28"/>
          <w:lang w:eastAsia="en-GB"/>
        </w:rPr>
        <w:t>noteikumiem</w:t>
      </w:r>
      <w:proofErr w:type="spellEnd"/>
      <w:r w:rsidRPr="00BE2E2B">
        <w:rPr>
          <w:rFonts w:eastAsia="Times New Roman" w:cs="Calibri"/>
          <w:sz w:val="28"/>
          <w:lang w:eastAsia="en-GB"/>
        </w:rPr>
        <w:t xml:space="preserve"> </w:t>
      </w:r>
      <w:r w:rsidRPr="00BE2E2B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BE2E2B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BE2E2B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BE2E2B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BE2E2B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BE2E2B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5D9DBCA3" w14:textId="77777777" w:rsidR="002B50D5" w:rsidRPr="00BE2E2B" w:rsidRDefault="002B50D5" w:rsidP="00AD2D6F">
      <w:pPr>
        <w:shd w:val="clear" w:color="auto" w:fill="FFFFFF"/>
        <w:spacing w:after="0" w:line="240" w:lineRule="auto"/>
        <w:ind w:firstLine="301"/>
        <w:jc w:val="right"/>
        <w:rPr>
          <w:rFonts w:eastAsia="Times New Roman" w:cs="Times New Roman"/>
          <w:color w:val="000000" w:themeColor="text1"/>
          <w:kern w:val="0"/>
          <w:sz w:val="28"/>
          <w:szCs w:val="28"/>
          <w:lang w:eastAsia="lv-LV"/>
          <w14:ligatures w14:val="none"/>
        </w:rPr>
      </w:pPr>
    </w:p>
    <w:p w14:paraId="3077BA5C" w14:textId="41E0B6EF" w:rsidR="002B50D5" w:rsidRPr="00BE2E2B" w:rsidRDefault="002B50D5" w:rsidP="00AD2D6F">
      <w:pPr>
        <w:shd w:val="clear" w:color="auto" w:fill="FFFFFF"/>
        <w:spacing w:after="0" w:line="240" w:lineRule="auto"/>
        <w:ind w:firstLine="301"/>
        <w:jc w:val="right"/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</w:pPr>
      <w:r w:rsidRPr="00871C3A">
        <w:rPr>
          <w:rFonts w:cs="Times New Roman"/>
          <w:sz w:val="28"/>
          <w:szCs w:val="28"/>
          <w:shd w:val="clear" w:color="auto" w:fill="FFFFFF"/>
          <w:lang w:val="fi-FI"/>
        </w:rPr>
        <w:t>"</w:t>
      </w:r>
      <w:r w:rsidR="00AC6000" w:rsidRPr="00BE2E2B"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  <w:t>2. pielikums</w:t>
      </w:r>
    </w:p>
    <w:p w14:paraId="2E8065FF" w14:textId="77777777" w:rsidR="002B50D5" w:rsidRPr="00BE2E2B" w:rsidRDefault="00AC6000" w:rsidP="00AD2D6F">
      <w:pPr>
        <w:shd w:val="clear" w:color="auto" w:fill="FFFFFF"/>
        <w:spacing w:after="0" w:line="240" w:lineRule="auto"/>
        <w:ind w:firstLine="301"/>
        <w:jc w:val="right"/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</w:pPr>
      <w:r w:rsidRPr="00BE2E2B"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  <w:t>Ministru kabineta</w:t>
      </w:r>
    </w:p>
    <w:p w14:paraId="74A0BC21" w14:textId="77777777" w:rsidR="002B50D5" w:rsidRPr="00BE2E2B" w:rsidRDefault="00AC6000" w:rsidP="00AD2D6F">
      <w:pPr>
        <w:shd w:val="clear" w:color="auto" w:fill="FFFFFF"/>
        <w:spacing w:after="0" w:line="240" w:lineRule="auto"/>
        <w:ind w:firstLine="301"/>
        <w:jc w:val="right"/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</w:pPr>
      <w:r w:rsidRPr="00BE2E2B"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  <w:t>2004. gada 17. augusta</w:t>
      </w:r>
    </w:p>
    <w:p w14:paraId="6F76D326" w14:textId="34A68DF5" w:rsidR="00AC6000" w:rsidRPr="00BE2E2B" w:rsidRDefault="00AC6000" w:rsidP="00AD2D6F">
      <w:pPr>
        <w:shd w:val="clear" w:color="auto" w:fill="FFFFFF"/>
        <w:spacing w:after="0" w:line="240" w:lineRule="auto"/>
        <w:ind w:firstLine="301"/>
        <w:jc w:val="right"/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</w:pPr>
      <w:r w:rsidRPr="00BE2E2B"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  <w:t>noteikumiem Nr. 725</w:t>
      </w:r>
    </w:p>
    <w:p w14:paraId="782A9132" w14:textId="77777777" w:rsidR="00D506AF" w:rsidRPr="00BE2E2B" w:rsidRDefault="00D506AF" w:rsidP="00AD2D6F">
      <w:pPr>
        <w:shd w:val="clear" w:color="auto" w:fill="FFFFFF"/>
        <w:spacing w:after="0" w:line="240" w:lineRule="auto"/>
        <w:ind w:firstLine="301"/>
        <w:jc w:val="right"/>
        <w:rPr>
          <w:rFonts w:eastAsia="Times New Roman" w:cs="Times New Roman"/>
          <w:color w:val="000000" w:themeColor="text1"/>
          <w:kern w:val="0"/>
          <w:sz w:val="28"/>
          <w:szCs w:val="28"/>
          <w:lang w:val="lv-LV" w:eastAsia="lv-LV"/>
          <w14:ligatures w14:val="none"/>
        </w:rPr>
      </w:pPr>
    </w:p>
    <w:p w14:paraId="3C8F3A23" w14:textId="77777777" w:rsidR="00AC6000" w:rsidRPr="00BE2E2B" w:rsidRDefault="00AC6000" w:rsidP="00AD2D6F">
      <w:pPr>
        <w:shd w:val="clear" w:color="auto" w:fill="FFFFFF"/>
        <w:spacing w:after="0" w:line="240" w:lineRule="auto"/>
        <w:ind w:firstLine="301"/>
        <w:jc w:val="center"/>
        <w:rPr>
          <w:rFonts w:eastAsia="Times New Roman" w:cs="Times New Roman"/>
          <w:b/>
          <w:bCs/>
          <w:color w:val="000000" w:themeColor="text1"/>
          <w:kern w:val="0"/>
          <w:sz w:val="28"/>
          <w:szCs w:val="28"/>
          <w:lang w:val="lv-LV" w:eastAsia="lv-LV"/>
          <w14:ligatures w14:val="none"/>
        </w:rPr>
      </w:pPr>
      <w:r w:rsidRPr="00BE2E2B">
        <w:rPr>
          <w:rFonts w:eastAsia="Times New Roman" w:cs="Times New Roman"/>
          <w:b/>
          <w:bCs/>
          <w:color w:val="000000" w:themeColor="text1"/>
          <w:kern w:val="0"/>
          <w:sz w:val="28"/>
          <w:szCs w:val="28"/>
          <w:lang w:val="lv-LV" w:eastAsia="lv-LV"/>
          <w14:ligatures w14:val="none"/>
        </w:rPr>
        <w:t>Pirmās kategorijas pārbūves veidi</w:t>
      </w:r>
    </w:p>
    <w:p w14:paraId="687F3702" w14:textId="77777777" w:rsidR="00AD2D6F" w:rsidRPr="00BE2E2B" w:rsidRDefault="00AD2D6F" w:rsidP="00AD2D6F">
      <w:pPr>
        <w:shd w:val="clear" w:color="auto" w:fill="FFFFFF"/>
        <w:spacing w:after="0" w:line="240" w:lineRule="auto"/>
        <w:ind w:firstLine="301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</w:p>
    <w:p w14:paraId="5DB628C1" w14:textId="4AD75DBD" w:rsidR="00AC6000" w:rsidRPr="00BE2E2B" w:rsidRDefault="00AC6000" w:rsidP="004B3AE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  <w:t>tabula</w:t>
      </w:r>
    </w:p>
    <w:p w14:paraId="30465E5D" w14:textId="77777777" w:rsidR="00AC6000" w:rsidRPr="00BE2E2B" w:rsidRDefault="00AC6000" w:rsidP="00354016">
      <w:pPr>
        <w:shd w:val="clear" w:color="auto" w:fill="FFFFFF"/>
        <w:spacing w:after="0" w:line="240" w:lineRule="auto"/>
        <w:ind w:left="301"/>
        <w:jc w:val="center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  <w:t>Pirmās kategorijas pārbūves veidi vieglajam automobilim</w:t>
      </w:r>
    </w:p>
    <w:p w14:paraId="169EDEFE" w14:textId="77777777" w:rsidR="00AC6000" w:rsidRPr="00BE2E2B" w:rsidRDefault="00AC6000" w:rsidP="00AD2D6F">
      <w:pPr>
        <w:shd w:val="clear" w:color="auto" w:fill="FFFFFF"/>
        <w:spacing w:after="0" w:line="240" w:lineRule="auto"/>
        <w:ind w:firstLine="301"/>
        <w:rPr>
          <w:rFonts w:eastAsia="Times New Roman" w:cs="Times New Roman"/>
          <w:i/>
          <w:iCs/>
          <w:color w:val="4472C4" w:themeColor="accent1"/>
          <w:kern w:val="0"/>
          <w:szCs w:val="24"/>
          <w:lang w:val="lv-LV"/>
          <w14:ligatures w14:val="none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93"/>
        <w:gridCol w:w="4957"/>
        <w:gridCol w:w="1837"/>
        <w:gridCol w:w="3307"/>
        <w:gridCol w:w="2195"/>
      </w:tblGrid>
      <w:tr w:rsidR="00AC6000" w:rsidRPr="00BE2E2B" w14:paraId="0F048C69" w14:textId="77777777" w:rsidTr="006E12BC">
        <w:tc>
          <w:tcPr>
            <w:tcW w:w="267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7DD7B8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Nr.</w:t>
            </w: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br/>
              <w:t>p. k.</w:t>
            </w:r>
          </w:p>
        </w:tc>
        <w:tc>
          <w:tcPr>
            <w:tcW w:w="190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6D7FDC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Pārbūves veids</w:t>
            </w:r>
          </w:p>
        </w:tc>
        <w:tc>
          <w:tcPr>
            <w:tcW w:w="2824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72F5CB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Transportlīdzekļa tips vai veids</w:t>
            </w:r>
          </w:p>
        </w:tc>
      </w:tr>
      <w:tr w:rsidR="00AC6000" w:rsidRPr="00BE2E2B" w14:paraId="29C1441A" w14:textId="77777777" w:rsidTr="00BE2E2B">
        <w:tc>
          <w:tcPr>
            <w:tcW w:w="267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8B46E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190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2BCC9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1954409B" w14:textId="2433125F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v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ieglais pasažieru automobilis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503F30EE" w14:textId="04E0CDAB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v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ieglais </w:t>
            </w:r>
            <w:proofErr w:type="spellStart"/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plašlietojuma</w:t>
            </w:r>
            <w:proofErr w:type="spellEnd"/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 automobilis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3450443" w14:textId="6724DC49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v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ieglais speciālais automobilis</w:t>
            </w:r>
          </w:p>
        </w:tc>
      </w:tr>
      <w:tr w:rsidR="00AC6000" w:rsidRPr="00BE2E2B" w14:paraId="78D32B9E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5E510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57E44C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kravas furgonu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DDEE3C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 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E09373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98BE8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59EA0926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3D4B0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2.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74247C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Pielāgošana labās puses kustībai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A873D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5704A2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FD8C42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510B2350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6DCFC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3.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C79D2A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Pielāgošana personai ar invaliditāti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E538B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BE8B6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F66846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 </w:t>
            </w:r>
          </w:p>
        </w:tc>
      </w:tr>
      <w:tr w:rsidR="00AC6000" w:rsidRPr="00BE2E2B" w14:paraId="508AAE53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56A4C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4.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FB6126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Motora maiņa pret tās pašas transportlīdzekļa markas un modeļa cita veida motoru vai pret tā paša transportlīdzekļa tipa cita veida motoru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CAAAE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0B06F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B16B0D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4A8B7CB5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34E82E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5.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011FE7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Virsbūves maiņa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431B31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1B1435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71385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7FD2A6CC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3C057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6.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A9AA26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Rāmja maiņa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F1557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567773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D5638E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028A2D7D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55E3F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lastRenderedPageBreak/>
              <w:t>7.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180866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Jebkura pieļaujamā pārbūve sporta automobilim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07005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DA4771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979D917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 </w:t>
            </w:r>
          </w:p>
        </w:tc>
      </w:tr>
      <w:tr w:rsidR="00AC6000" w:rsidRPr="00BE2E2B" w14:paraId="487170F5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FFB7A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8.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345D34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Sēdvietu demontāža, nemainot pārējo (atlikušo) sēdekļu izvietojumu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E869D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309B5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BC4D02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5BE73CDF" w14:textId="77777777" w:rsidTr="006E12BC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</w:tcPr>
          <w:p w14:paraId="4307414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9.</w:t>
            </w:r>
          </w:p>
        </w:tc>
        <w:tc>
          <w:tcPr>
            <w:tcW w:w="190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</w:tcPr>
          <w:p w14:paraId="0860AF5E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Konstrukcijas, sistēmas vai aprīkojuma uzstādīšana, pārveidošana, nomaiņa vai demontāža, ja par to izsniegts transportlīdzekļa izgatavotāja vai tā pārstāvja Latvijā atzinums un tas saskaņots ar CSDD</w:t>
            </w:r>
          </w:p>
        </w:tc>
        <w:tc>
          <w:tcPr>
            <w:tcW w:w="70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03469D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27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5CC210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84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31C334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25BC323A" w14:textId="77777777" w:rsidTr="006E12BC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117254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Apzīmējums.</w:t>
            </w:r>
          </w:p>
          <w:p w14:paraId="7FFF098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 – pārbūve pieļaujama.</w:t>
            </w:r>
          </w:p>
          <w:p w14:paraId="761EA63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  <w:p w14:paraId="10DA675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</w:tr>
    </w:tbl>
    <w:p w14:paraId="3FDFB3F0" w14:textId="77777777" w:rsidR="00AC6000" w:rsidRPr="00BE2E2B" w:rsidRDefault="00AC6000" w:rsidP="00562CEC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  <w:t>2. tabula</w:t>
      </w:r>
    </w:p>
    <w:p w14:paraId="585609CE" w14:textId="77777777" w:rsidR="004B3AE0" w:rsidRPr="00BE2E2B" w:rsidRDefault="004B3AE0" w:rsidP="00562CEC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</w:p>
    <w:p w14:paraId="0406C200" w14:textId="77777777" w:rsidR="00AC6000" w:rsidRPr="00BE2E2B" w:rsidRDefault="00AC6000" w:rsidP="00562CEC">
      <w:pPr>
        <w:shd w:val="clear" w:color="auto" w:fill="FFFFFF"/>
        <w:spacing w:after="0" w:line="240" w:lineRule="auto"/>
        <w:ind w:firstLine="300"/>
        <w:jc w:val="center"/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  <w:t>Pirmās kategorijas pārbūves veidi kravas automobilim</w:t>
      </w:r>
    </w:p>
    <w:p w14:paraId="54B56AF4" w14:textId="77777777" w:rsidR="004B3AE0" w:rsidRPr="00BE2E2B" w:rsidRDefault="004B3AE0" w:rsidP="00562CEC">
      <w:pPr>
        <w:shd w:val="clear" w:color="auto" w:fill="FFFFFF"/>
        <w:spacing w:after="0" w:line="240" w:lineRule="auto"/>
        <w:ind w:firstLine="300"/>
        <w:jc w:val="center"/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</w:pPr>
    </w:p>
    <w:tbl>
      <w:tblPr>
        <w:tblW w:w="4985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16"/>
        <w:gridCol w:w="3269"/>
        <w:gridCol w:w="1046"/>
        <w:gridCol w:w="1704"/>
        <w:gridCol w:w="1046"/>
        <w:gridCol w:w="1722"/>
        <w:gridCol w:w="3647"/>
      </w:tblGrid>
      <w:tr w:rsidR="00AC6000" w:rsidRPr="00BE2E2B" w14:paraId="3A7E26EE" w14:textId="77777777" w:rsidTr="006E12BC">
        <w:tc>
          <w:tcPr>
            <w:tcW w:w="19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24D3C3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Nr.</w:t>
            </w: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br/>
              <w:t>p. k.</w:t>
            </w:r>
          </w:p>
        </w:tc>
        <w:tc>
          <w:tcPr>
            <w:tcW w:w="126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80CB98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Pārbūves veids</w:t>
            </w:r>
          </w:p>
        </w:tc>
        <w:tc>
          <w:tcPr>
            <w:tcW w:w="3539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B35D01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Transportlīdzekļa tips vai veids</w:t>
            </w:r>
          </w:p>
        </w:tc>
      </w:tr>
      <w:tr w:rsidR="00AC6000" w:rsidRPr="00BE2E2B" w14:paraId="3D7FA77C" w14:textId="77777777" w:rsidTr="006E12BC">
        <w:tc>
          <w:tcPr>
            <w:tcW w:w="199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4A840F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126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D2238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A97797" w14:textId="08B7AF95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k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ravas šasija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55DA044" w14:textId="3169A5ED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k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ravas transporta automobilis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3DA2452" w14:textId="0F5F9E58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k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ravas seglu vilcējs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B052E7" w14:textId="5A268719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k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ravas universālais automobilis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693E17" w14:textId="5B3954D1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k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ravas speciālais automobilis</w:t>
            </w:r>
          </w:p>
        </w:tc>
      </w:tr>
      <w:tr w:rsidR="00AC6000" w:rsidRPr="00BE2E2B" w14:paraId="55029E93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49238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E5C5EB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kravas šasiju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6E69F3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76C87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F53BA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FE0E9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83AFF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24B2A235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8A534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2.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AAB260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kravas kasti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089DAF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3A1807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C9DCC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28654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C27FE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7A53A40C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058F7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3.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45CA0C5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kravas furgonu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905A6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E88A5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010078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FE348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32723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6E7C5C8C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C95DB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4.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1DC2FF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kravas cisternu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CE986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1B9E3F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6A485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6585B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C6ECE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4A1856EF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F74AE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lastRenderedPageBreak/>
              <w:t>5.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00D330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kravas platformu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7B2A16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E75C9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8D6E03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64B15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FF521A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57099648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CBFE2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6.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E28E51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Kabīnes maiņa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7A72F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99811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BFB1A6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B30348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35C4D2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7FEC9DDC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D7275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7.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A0C1C20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Rāmja maiņa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D9FDF5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475BF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1A0641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12C406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B0D51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26CFF002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71097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8.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840C18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Virsbūves maiņa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ED0B89A" w14:textId="77777777" w:rsidR="00AC6000" w:rsidRPr="00BE2E2B" w:rsidRDefault="00AC6000" w:rsidP="00AC6000">
            <w:pPr>
              <w:spacing w:before="195"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846DB8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1601C4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2910DA" w14:textId="77777777" w:rsidR="00AC6000" w:rsidRPr="00BE2E2B" w:rsidRDefault="00AC6000" w:rsidP="00AC6000">
            <w:pPr>
              <w:spacing w:before="195"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78653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49B4E9F9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374E7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9.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CA5850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Motora maiņa pret tās pašas transportlīdzekļa markas un modeļa cita veida motoru vai pret tā paša transportlīdzekļa tipa cita veida motoru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3AAE58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E345E9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1E561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8D9C53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5708BE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51C86830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80DE5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10.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DF2E4A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Degvielas tvertnes maiņa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FF8F9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33A0D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AE38E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2CA369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9BE5B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35CC0B3A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51C79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11.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62B0A4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Papildu degvielas tvertnes uzstādīšana/demontāža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11F53A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D9F45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801F1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335EC5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B8421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2D9B96AF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D7839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12.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E10C2E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proofErr w:type="spellStart"/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Hidromanipulatora</w:t>
            </w:r>
            <w:proofErr w:type="spellEnd"/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 maiņa vai demontāža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9D1B2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2763D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12ECDB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B966A0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6F51A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7980FBF1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F0817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13.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A31CBA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Sēdvietu demontāža, nemainot pārējo (atlikušo) sēdekļu izvietojumu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191E06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5A277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A97AA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D2C11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9457AB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749E6C5B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4E415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14.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92E6D85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Pēc 2004. gada 1. septembra izgatavotam kravas automobilim – kravas liftu un paceļamo bortu demontāža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2C4DE5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 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FB54E7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8F0F75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 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050BD2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74EC6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164C9EFC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</w:tcPr>
          <w:p w14:paraId="7CAFD4B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15.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</w:tcPr>
          <w:p w14:paraId="007F9167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Konstrukcijas, sistēmas vai aprīkojuma uzstādīšana, pārveidošana, nomaiņa vai </w:t>
            </w: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lastRenderedPageBreak/>
              <w:t>demontāža, ja par to izsniegts transportlīdzekļa izgatavotāja vai tā pārstāvja Latvijā atzinums un saskaņots ar CSDD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8F9BCB6" w14:textId="77777777" w:rsidR="00AC6000" w:rsidRPr="00BE2E2B" w:rsidRDefault="00AC6000" w:rsidP="00AC6000">
            <w:pPr>
              <w:spacing w:before="195"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lastRenderedPageBreak/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FC976F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EE60021" w14:textId="77777777" w:rsidR="00AC6000" w:rsidRPr="00BE2E2B" w:rsidRDefault="00AC6000" w:rsidP="00AC6000">
            <w:pPr>
              <w:spacing w:before="195"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89FCB6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54A167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1B540AC1" w14:textId="77777777" w:rsidTr="006E12BC">
        <w:tc>
          <w:tcPr>
            <w:tcW w:w="19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</w:tcPr>
          <w:p w14:paraId="147BF587" w14:textId="6B02CFAC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</w:t>
            </w:r>
            <w:r w:rsidR="0017472E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6</w:t>
            </w: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.</w:t>
            </w:r>
          </w:p>
        </w:tc>
        <w:tc>
          <w:tcPr>
            <w:tcW w:w="1262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</w:tcPr>
          <w:p w14:paraId="7286F68F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Pielāgošana labās puses kustībai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EADC6D5" w14:textId="77777777" w:rsidR="00AC6000" w:rsidRPr="00BE2E2B" w:rsidRDefault="00AC6000" w:rsidP="00AC6000">
            <w:pPr>
              <w:spacing w:before="195"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BB1AF0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40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A944442" w14:textId="77777777" w:rsidR="00AC6000" w:rsidRPr="00BE2E2B" w:rsidRDefault="00AC6000" w:rsidP="00AC6000">
            <w:pPr>
              <w:spacing w:before="195"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5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50B71F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140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31FF05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6E64554E" w14:textId="77777777" w:rsidTr="006E12BC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22D5D1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Apzīmējums.</w:t>
            </w:r>
          </w:p>
          <w:p w14:paraId="2159001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4472C4" w:themeColor="accen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 – pārbūve pieļaujama.</w:t>
            </w:r>
          </w:p>
        </w:tc>
      </w:tr>
    </w:tbl>
    <w:p w14:paraId="054D3E9E" w14:textId="77777777" w:rsidR="00354016" w:rsidRPr="00BE2E2B" w:rsidRDefault="00354016" w:rsidP="00354016">
      <w:pPr>
        <w:shd w:val="clear" w:color="auto" w:fill="FFFFFF"/>
        <w:spacing w:after="0" w:line="240" w:lineRule="auto"/>
        <w:ind w:left="301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</w:p>
    <w:p w14:paraId="1A298CF8" w14:textId="3EEECD51" w:rsidR="00AC6000" w:rsidRPr="00BE2E2B" w:rsidRDefault="00AC6000" w:rsidP="00354016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  <w:t>tabula</w:t>
      </w:r>
    </w:p>
    <w:p w14:paraId="4E5299DD" w14:textId="77777777" w:rsidR="004B3AE0" w:rsidRPr="00BE2E2B" w:rsidRDefault="004B3AE0" w:rsidP="004B3AE0">
      <w:pPr>
        <w:pStyle w:val="ListParagraph"/>
        <w:shd w:val="clear" w:color="auto" w:fill="FFFFFF"/>
        <w:spacing w:after="0" w:line="240" w:lineRule="auto"/>
        <w:ind w:left="661"/>
        <w:jc w:val="center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</w:p>
    <w:p w14:paraId="4711D4D8" w14:textId="77777777" w:rsidR="00AC6000" w:rsidRPr="00BE2E2B" w:rsidRDefault="00AC6000" w:rsidP="004B3AE0">
      <w:pPr>
        <w:shd w:val="clear" w:color="auto" w:fill="FFFFFF"/>
        <w:spacing w:after="0" w:line="240" w:lineRule="auto"/>
        <w:ind w:firstLine="301"/>
        <w:jc w:val="center"/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  <w:t>Pirmās kategorijas pārbūves veidi autobusam</w:t>
      </w:r>
    </w:p>
    <w:p w14:paraId="121F38A4" w14:textId="77777777" w:rsidR="00AC6000" w:rsidRPr="00BE2E2B" w:rsidRDefault="00AC6000" w:rsidP="004B3AE0">
      <w:pPr>
        <w:shd w:val="clear" w:color="auto" w:fill="FFFFFF"/>
        <w:spacing w:after="0" w:line="240" w:lineRule="auto"/>
        <w:ind w:firstLine="301"/>
        <w:jc w:val="both"/>
        <w:rPr>
          <w:rFonts w:eastAsia="Times New Roman" w:cs="Times New Roman"/>
          <w:i/>
          <w:iCs/>
          <w:color w:val="4472C4" w:themeColor="accent1"/>
          <w:kern w:val="0"/>
          <w:szCs w:val="24"/>
          <w:lang w:val="lv-LV"/>
          <w14:ligatures w14:val="none"/>
        </w:rPr>
      </w:pPr>
    </w:p>
    <w:tbl>
      <w:tblPr>
        <w:tblW w:w="5219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16"/>
        <w:gridCol w:w="8517"/>
        <w:gridCol w:w="2017"/>
        <w:gridCol w:w="1887"/>
        <w:gridCol w:w="621"/>
      </w:tblGrid>
      <w:tr w:rsidR="00AC6000" w:rsidRPr="00BE2E2B" w14:paraId="51AF1B1D" w14:textId="77777777" w:rsidTr="004B3AE0">
        <w:trPr>
          <w:gridAfter w:val="1"/>
          <w:wAfter w:w="229" w:type="pct"/>
        </w:trPr>
        <w:tc>
          <w:tcPr>
            <w:tcW w:w="19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2CC9AB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Nr.</w:t>
            </w: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br/>
              <w:t>p. k.</w:t>
            </w:r>
          </w:p>
        </w:tc>
        <w:tc>
          <w:tcPr>
            <w:tcW w:w="3141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E57F54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Pārbūves veids</w:t>
            </w:r>
          </w:p>
        </w:tc>
        <w:tc>
          <w:tcPr>
            <w:tcW w:w="144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F68C73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Transportlīdzekļa tips vai veids</w:t>
            </w:r>
          </w:p>
        </w:tc>
      </w:tr>
      <w:tr w:rsidR="00AC6000" w:rsidRPr="00BE2E2B" w14:paraId="1FC08BF5" w14:textId="77777777" w:rsidTr="00B06800">
        <w:trPr>
          <w:gridAfter w:val="1"/>
          <w:wAfter w:w="229" w:type="pct"/>
        </w:trPr>
        <w:tc>
          <w:tcPr>
            <w:tcW w:w="19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AFFFB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3141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BF2546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7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9C67A7" w14:textId="16BCCF63" w:rsidR="00AC6000" w:rsidRPr="00BE2E2B" w:rsidRDefault="00B068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a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utobuss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,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br/>
              <w:t>pasažieru</w:t>
            </w:r>
          </w:p>
        </w:tc>
        <w:tc>
          <w:tcPr>
            <w:tcW w:w="6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415E05" w14:textId="3AFBE76C" w:rsidR="00AC6000" w:rsidRPr="00BE2E2B" w:rsidRDefault="00B068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a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utobuss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,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 speciālais</w:t>
            </w:r>
          </w:p>
        </w:tc>
      </w:tr>
      <w:tr w:rsidR="00AC6000" w:rsidRPr="00BE2E2B" w14:paraId="181C6E2B" w14:textId="77777777" w:rsidTr="00B06800">
        <w:trPr>
          <w:gridAfter w:val="1"/>
          <w:wAfter w:w="229" w:type="pct"/>
        </w:trPr>
        <w:tc>
          <w:tcPr>
            <w:tcW w:w="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C5FAF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1.</w:t>
            </w:r>
          </w:p>
        </w:tc>
        <w:tc>
          <w:tcPr>
            <w:tcW w:w="31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38A73A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kravas furgonu</w:t>
            </w:r>
          </w:p>
        </w:tc>
        <w:tc>
          <w:tcPr>
            <w:tcW w:w="7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E740DF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48E23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5C5EBB69" w14:textId="77777777" w:rsidTr="00B06800">
        <w:trPr>
          <w:gridAfter w:val="1"/>
          <w:wAfter w:w="229" w:type="pct"/>
        </w:trPr>
        <w:tc>
          <w:tcPr>
            <w:tcW w:w="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BB34F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2.</w:t>
            </w:r>
          </w:p>
        </w:tc>
        <w:tc>
          <w:tcPr>
            <w:tcW w:w="31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EB1323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Pārbūve par vieglo </w:t>
            </w:r>
            <w:proofErr w:type="spellStart"/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plašlietojuma</w:t>
            </w:r>
            <w:proofErr w:type="spellEnd"/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 automobili (sēdvietu demontāža)</w:t>
            </w:r>
          </w:p>
        </w:tc>
        <w:tc>
          <w:tcPr>
            <w:tcW w:w="7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49FCC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373610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439AF7E6" w14:textId="77777777" w:rsidTr="00B06800">
        <w:trPr>
          <w:gridAfter w:val="1"/>
          <w:wAfter w:w="229" w:type="pct"/>
        </w:trPr>
        <w:tc>
          <w:tcPr>
            <w:tcW w:w="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4891D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3.</w:t>
            </w:r>
          </w:p>
        </w:tc>
        <w:tc>
          <w:tcPr>
            <w:tcW w:w="31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010F2FA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Motora maiņa pret tās pašas transportlīdzekļa markas un modeļa cita veida motoru vai pret tā paša transportlīdzekļa tipa cita veida motoru</w:t>
            </w:r>
          </w:p>
        </w:tc>
        <w:tc>
          <w:tcPr>
            <w:tcW w:w="7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4627E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F76976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5CFE457E" w14:textId="77777777" w:rsidTr="00B06800">
        <w:trPr>
          <w:gridAfter w:val="1"/>
          <w:wAfter w:w="229" w:type="pct"/>
        </w:trPr>
        <w:tc>
          <w:tcPr>
            <w:tcW w:w="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25163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4.</w:t>
            </w:r>
          </w:p>
        </w:tc>
        <w:tc>
          <w:tcPr>
            <w:tcW w:w="31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8D1DF6C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Virsbūves maiņa</w:t>
            </w:r>
          </w:p>
        </w:tc>
        <w:tc>
          <w:tcPr>
            <w:tcW w:w="7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7508D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E16C2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6921FC45" w14:textId="77777777" w:rsidTr="00B06800">
        <w:trPr>
          <w:gridAfter w:val="1"/>
          <w:wAfter w:w="229" w:type="pct"/>
        </w:trPr>
        <w:tc>
          <w:tcPr>
            <w:tcW w:w="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BCD74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5.</w:t>
            </w:r>
          </w:p>
        </w:tc>
        <w:tc>
          <w:tcPr>
            <w:tcW w:w="31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9AA257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Rāmja maiņa</w:t>
            </w:r>
          </w:p>
        </w:tc>
        <w:tc>
          <w:tcPr>
            <w:tcW w:w="7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52D99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735F7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5A35E0EB" w14:textId="77777777" w:rsidTr="00B06800">
        <w:trPr>
          <w:gridAfter w:val="1"/>
          <w:wAfter w:w="229" w:type="pct"/>
        </w:trPr>
        <w:tc>
          <w:tcPr>
            <w:tcW w:w="19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D7CB1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6.</w:t>
            </w:r>
          </w:p>
        </w:tc>
        <w:tc>
          <w:tcPr>
            <w:tcW w:w="3141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962984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Sēdvietu demontāža, nemainot pārējo (atlikušo) sēdekļu izvietojumu</w:t>
            </w:r>
          </w:p>
        </w:tc>
        <w:tc>
          <w:tcPr>
            <w:tcW w:w="74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C3545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96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88627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2BCD3F1C" w14:textId="77777777" w:rsidTr="006E12BC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027CF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Apzīmējums.</w:t>
            </w:r>
          </w:p>
          <w:p w14:paraId="5A8141F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 – pārbūve pieļaujama.</w:t>
            </w:r>
          </w:p>
        </w:tc>
      </w:tr>
    </w:tbl>
    <w:p w14:paraId="16A85235" w14:textId="77777777" w:rsidR="004B3AE0" w:rsidRPr="00BE2E2B" w:rsidRDefault="004B3AE0" w:rsidP="00AC6000">
      <w:pPr>
        <w:shd w:val="clear" w:color="auto" w:fill="FFFFFF"/>
        <w:spacing w:before="100" w:beforeAutospacing="1" w:after="100" w:afterAutospacing="1" w:line="293" w:lineRule="atLeast"/>
        <w:ind w:firstLine="300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</w:p>
    <w:p w14:paraId="7BFAD17C" w14:textId="6DBD6A6A" w:rsidR="00AC6000" w:rsidRPr="00BE2E2B" w:rsidRDefault="00AC6000" w:rsidP="00AC6000">
      <w:pPr>
        <w:shd w:val="clear" w:color="auto" w:fill="FFFFFF"/>
        <w:spacing w:before="100" w:beforeAutospacing="1" w:after="100" w:afterAutospacing="1" w:line="293" w:lineRule="atLeast"/>
        <w:ind w:firstLine="300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  <w:t>4. tabula</w:t>
      </w:r>
    </w:p>
    <w:p w14:paraId="60438AB7" w14:textId="77777777" w:rsidR="00AC6000" w:rsidRPr="00BE2E2B" w:rsidRDefault="00AC6000" w:rsidP="00AC6000">
      <w:pPr>
        <w:shd w:val="clear" w:color="auto" w:fill="FFFFFF"/>
        <w:spacing w:before="100" w:beforeAutospacing="1" w:after="100" w:afterAutospacing="1" w:line="293" w:lineRule="atLeast"/>
        <w:ind w:firstLine="300"/>
        <w:jc w:val="center"/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  <w:t>Pirmās kategorijas pārbūves veidi piekabei (puspiekabei)</w:t>
      </w:r>
    </w:p>
    <w:tbl>
      <w:tblPr>
        <w:tblW w:w="5355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20"/>
        <w:gridCol w:w="4324"/>
        <w:gridCol w:w="2226"/>
        <w:gridCol w:w="1964"/>
        <w:gridCol w:w="2095"/>
        <w:gridCol w:w="1861"/>
        <w:gridCol w:w="921"/>
      </w:tblGrid>
      <w:tr w:rsidR="00AC6000" w:rsidRPr="00BE2E2B" w14:paraId="35D875A5" w14:textId="77777777" w:rsidTr="006E12BC">
        <w:trPr>
          <w:gridAfter w:val="1"/>
          <w:wAfter w:w="331" w:type="pct"/>
          <w:trHeight w:val="216"/>
        </w:trPr>
        <w:tc>
          <w:tcPr>
            <w:tcW w:w="187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</w:tcPr>
          <w:p w14:paraId="1A2D745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Nr.</w:t>
            </w: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br/>
              <w:t>p. k.</w:t>
            </w:r>
          </w:p>
        </w:tc>
        <w:tc>
          <w:tcPr>
            <w:tcW w:w="155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CD3CEC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Pārbūves veids</w:t>
            </w:r>
          </w:p>
        </w:tc>
        <w:tc>
          <w:tcPr>
            <w:tcW w:w="2928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4B02DC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Transportlīdzekļa tips vai veids</w:t>
            </w:r>
          </w:p>
        </w:tc>
      </w:tr>
      <w:tr w:rsidR="00AC6000" w:rsidRPr="00BE2E2B" w14:paraId="16638756" w14:textId="77777777" w:rsidTr="00BE2E2B">
        <w:trPr>
          <w:gridAfter w:val="1"/>
          <w:wAfter w:w="331" w:type="pct"/>
          <w:trHeight w:val="1088"/>
        </w:trPr>
        <w:tc>
          <w:tcPr>
            <w:tcW w:w="187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2612A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1554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A791F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1696F0F8" w14:textId="688B5C98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iekabe (puspiekabe) šasija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37A71DE8" w14:textId="64543210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iekabe (puspiekabe)</w:t>
            </w:r>
            <w:r w:rsidR="00B06800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,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 transporta</w:t>
            </w:r>
          </w:p>
        </w:tc>
        <w:tc>
          <w:tcPr>
            <w:tcW w:w="7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21330F85" w14:textId="0D118D52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iekabe (puspiekabe)</w:t>
            </w:r>
            <w:r w:rsidR="00B06800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,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 universālā </w:t>
            </w:r>
          </w:p>
        </w:tc>
        <w:tc>
          <w:tcPr>
            <w:tcW w:w="6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hideMark/>
          </w:tcPr>
          <w:p w14:paraId="455CDBA8" w14:textId="75673FC7" w:rsidR="00AC6000" w:rsidRPr="00BE2E2B" w:rsidRDefault="00BE2E2B" w:rsidP="00BE2E2B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iekabe (puspiekabe)</w:t>
            </w:r>
            <w:r w:rsidR="00B06800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,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 xml:space="preserve"> speciālā</w:t>
            </w:r>
          </w:p>
        </w:tc>
      </w:tr>
      <w:tr w:rsidR="00AC6000" w:rsidRPr="00BE2E2B" w14:paraId="61DDB01D" w14:textId="77777777" w:rsidTr="006E12BC">
        <w:trPr>
          <w:gridAfter w:val="1"/>
          <w:wAfter w:w="331" w:type="pct"/>
          <w:trHeight w:val="216"/>
        </w:trPr>
        <w:tc>
          <w:tcPr>
            <w:tcW w:w="1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34BB6C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1.</w:t>
            </w:r>
          </w:p>
        </w:tc>
        <w:tc>
          <w:tcPr>
            <w:tcW w:w="15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AF9D2E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piekabi (puspiekabi) kravas kasti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2D99A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6B442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C22E0E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11BC83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392CAFAD" w14:textId="77777777" w:rsidTr="006E12BC">
        <w:trPr>
          <w:gridAfter w:val="1"/>
          <w:wAfter w:w="331" w:type="pct"/>
          <w:trHeight w:val="216"/>
        </w:trPr>
        <w:tc>
          <w:tcPr>
            <w:tcW w:w="1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BA2E3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2.</w:t>
            </w:r>
          </w:p>
        </w:tc>
        <w:tc>
          <w:tcPr>
            <w:tcW w:w="15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8BBA1D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piekabi (puspiekabi) furgonu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6FC4F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2E4678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F63EB8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74F52E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335E0D12" w14:textId="77777777" w:rsidTr="006E12BC">
        <w:trPr>
          <w:gridAfter w:val="1"/>
          <w:wAfter w:w="331" w:type="pct"/>
          <w:trHeight w:val="216"/>
        </w:trPr>
        <w:tc>
          <w:tcPr>
            <w:tcW w:w="1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5C639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3.</w:t>
            </w:r>
          </w:p>
        </w:tc>
        <w:tc>
          <w:tcPr>
            <w:tcW w:w="15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64F58A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piekabi (puspiekabi) cisternu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2C81A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775EDC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230DC6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83B90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7D69A622" w14:textId="77777777" w:rsidTr="006E12BC">
        <w:trPr>
          <w:gridAfter w:val="1"/>
          <w:wAfter w:w="331" w:type="pct"/>
          <w:trHeight w:val="216"/>
        </w:trPr>
        <w:tc>
          <w:tcPr>
            <w:tcW w:w="1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2848F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4.</w:t>
            </w:r>
          </w:p>
        </w:tc>
        <w:tc>
          <w:tcPr>
            <w:tcW w:w="15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8465B4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 par piekabi (puspiekabi) platformu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3E7DC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86C683A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E75B9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B1F75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3D892253" w14:textId="77777777" w:rsidTr="006E12BC">
        <w:trPr>
          <w:gridAfter w:val="1"/>
          <w:wAfter w:w="331" w:type="pct"/>
          <w:trHeight w:val="216"/>
        </w:trPr>
        <w:tc>
          <w:tcPr>
            <w:tcW w:w="1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1750A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5.</w:t>
            </w:r>
          </w:p>
        </w:tc>
        <w:tc>
          <w:tcPr>
            <w:tcW w:w="15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7ECD18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Rāmja maiņa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18F002B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061B3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4E92D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6388F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09BD586F" w14:textId="77777777" w:rsidTr="006E12BC">
        <w:trPr>
          <w:gridAfter w:val="1"/>
          <w:wAfter w:w="331" w:type="pct"/>
          <w:trHeight w:val="216"/>
        </w:trPr>
        <w:tc>
          <w:tcPr>
            <w:tcW w:w="18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0F69A66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6.</w:t>
            </w:r>
          </w:p>
        </w:tc>
        <w:tc>
          <w:tcPr>
            <w:tcW w:w="155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8E2980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Ass un balstiekārtas veida maiņa piekabēm, kuru pilna masa nepārsniedz 3500 kg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BDAE34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74EC59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5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3FFB3D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A2DB2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06DDEA19" w14:textId="77777777" w:rsidTr="00BE2E2B">
        <w:trPr>
          <w:trHeight w:val="216"/>
        </w:trPr>
        <w:tc>
          <w:tcPr>
            <w:tcW w:w="18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</w:tcPr>
          <w:p w14:paraId="3FF64CD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7.</w:t>
            </w:r>
          </w:p>
        </w:tc>
        <w:tc>
          <w:tcPr>
            <w:tcW w:w="155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</w:tcPr>
          <w:p w14:paraId="66EE24D3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Konstrukcijas, sistēmas vai aprīkojuma uzstādīšana, pārveidošana, nomaiņa vai demontāža, ja par to izsniegts transportlīdzekļa izgatavotāja vai tā pārstāvja Latvijā atzinums un saskaņots ar CSDD</w:t>
            </w:r>
          </w:p>
        </w:tc>
        <w:tc>
          <w:tcPr>
            <w:tcW w:w="8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9079B4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06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3DBD5F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75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3AC5E4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6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6A9220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331" w:type="pct"/>
            <w:tcBorders>
              <w:top w:val="nil"/>
              <w:bottom w:val="nil"/>
              <w:right w:val="nil"/>
            </w:tcBorders>
            <w:vAlign w:val="center"/>
          </w:tcPr>
          <w:p w14:paraId="118A6F56" w14:textId="77777777" w:rsidR="00AC6000" w:rsidRPr="00BE2E2B" w:rsidRDefault="00AC6000" w:rsidP="00BE2E2B">
            <w:pPr>
              <w:ind w:right="-46"/>
              <w:rPr>
                <w:rFonts w:eastAsia="Times New Roman" w:cs="Times New Roman"/>
                <w:kern w:val="0"/>
                <w:szCs w:val="24"/>
                <w:lang w:val="lv-LV"/>
                <w14:ligatures w14:val="none"/>
              </w:rPr>
            </w:pPr>
          </w:p>
        </w:tc>
      </w:tr>
      <w:tr w:rsidR="00AC6000" w:rsidRPr="00BE2E2B" w14:paraId="2A401D36" w14:textId="77777777" w:rsidTr="006E12BC">
        <w:trPr>
          <w:gridAfter w:val="1"/>
          <w:wAfter w:w="331" w:type="pct"/>
          <w:trHeight w:val="216"/>
        </w:trPr>
        <w:tc>
          <w:tcPr>
            <w:tcW w:w="466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A6A68D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Apzīmējums.</w:t>
            </w:r>
          </w:p>
          <w:p w14:paraId="2F45F7CC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lastRenderedPageBreak/>
              <w:t>X – pārbūve pieļaujama.</w:t>
            </w:r>
          </w:p>
        </w:tc>
      </w:tr>
    </w:tbl>
    <w:p w14:paraId="78AD5AC2" w14:textId="77777777" w:rsidR="00AC6000" w:rsidRPr="00BE2E2B" w:rsidRDefault="00AC6000" w:rsidP="00AC6000">
      <w:pPr>
        <w:shd w:val="clear" w:color="auto" w:fill="FFFFFF"/>
        <w:spacing w:before="100" w:beforeAutospacing="1" w:after="100" w:afterAutospacing="1" w:line="293" w:lineRule="atLeast"/>
        <w:ind w:firstLine="300"/>
        <w:jc w:val="right"/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color w:val="000000" w:themeColor="text1"/>
          <w:kern w:val="0"/>
          <w:szCs w:val="24"/>
          <w:lang w:val="lv-LV" w:eastAsia="lv-LV"/>
          <w14:ligatures w14:val="none"/>
        </w:rPr>
        <w:lastRenderedPageBreak/>
        <w:t>5. tabula</w:t>
      </w:r>
    </w:p>
    <w:p w14:paraId="2D7FC2E2" w14:textId="77777777" w:rsidR="00AC6000" w:rsidRPr="00BE2E2B" w:rsidRDefault="00AC6000" w:rsidP="00AC6000">
      <w:pPr>
        <w:shd w:val="clear" w:color="auto" w:fill="FFFFFF"/>
        <w:spacing w:before="100" w:beforeAutospacing="1" w:after="100" w:afterAutospacing="1" w:line="293" w:lineRule="atLeast"/>
        <w:ind w:firstLine="300"/>
        <w:jc w:val="center"/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</w:pPr>
      <w:r w:rsidRPr="00BE2E2B">
        <w:rPr>
          <w:rFonts w:eastAsia="Times New Roman" w:cs="Times New Roman"/>
          <w:b/>
          <w:bCs/>
          <w:color w:val="000000" w:themeColor="text1"/>
          <w:kern w:val="0"/>
          <w:szCs w:val="24"/>
          <w:lang w:val="lv-LV" w:eastAsia="lv-LV"/>
          <w14:ligatures w14:val="none"/>
        </w:rPr>
        <w:t>Pirmās kategorijas pārbūves veidi mopēdiem, motocikliem, tricikliem (kvadricikliem)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15"/>
        <w:gridCol w:w="8110"/>
        <w:gridCol w:w="1286"/>
        <w:gridCol w:w="1473"/>
        <w:gridCol w:w="1605"/>
      </w:tblGrid>
      <w:tr w:rsidR="00AC6000" w:rsidRPr="00BE2E2B" w14:paraId="4EBE0219" w14:textId="77777777" w:rsidTr="006E12BC">
        <w:tc>
          <w:tcPr>
            <w:tcW w:w="19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9641C10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Nr.</w:t>
            </w: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br/>
              <w:t>p. k.</w:t>
            </w:r>
          </w:p>
        </w:tc>
        <w:tc>
          <w:tcPr>
            <w:tcW w:w="312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09561FD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Pārbūves veids</w:t>
            </w:r>
          </w:p>
        </w:tc>
        <w:tc>
          <w:tcPr>
            <w:tcW w:w="168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DDCE805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Transportlīdzekļa tips vai veids</w:t>
            </w:r>
          </w:p>
        </w:tc>
      </w:tr>
      <w:tr w:rsidR="00AC6000" w:rsidRPr="00BE2E2B" w14:paraId="718A0CD3" w14:textId="77777777" w:rsidTr="006E12BC">
        <w:tc>
          <w:tcPr>
            <w:tcW w:w="19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6363B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312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F4DC71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</w:p>
        </w:tc>
        <w:tc>
          <w:tcPr>
            <w:tcW w:w="4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B98BAE" w14:textId="7F799A05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m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opēds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E3067A2" w14:textId="3E506933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m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otocikls</w:t>
            </w:r>
          </w:p>
        </w:tc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2047F07" w14:textId="1D6F6441" w:rsidR="00AC6000" w:rsidRPr="00BE2E2B" w:rsidRDefault="00BE2E2B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t</w:t>
            </w:r>
            <w:r w:rsidR="00AC6000"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ricikls, kvadricikls</w:t>
            </w:r>
          </w:p>
        </w:tc>
      </w:tr>
      <w:tr w:rsidR="00AC6000" w:rsidRPr="00BE2E2B" w14:paraId="7F9219EB" w14:textId="77777777" w:rsidTr="006E12BC">
        <w:tc>
          <w:tcPr>
            <w:tcW w:w="1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1B005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1.</w:t>
            </w:r>
          </w:p>
        </w:tc>
        <w:tc>
          <w:tcPr>
            <w:tcW w:w="31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E84BCB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Motora maiņa pret tās pašas markas un modeļa cita veida (dzirksteļaizdedzes/ kompresijas aizdedzes) motoru</w:t>
            </w:r>
          </w:p>
        </w:tc>
        <w:tc>
          <w:tcPr>
            <w:tcW w:w="4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0B063D7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F318AF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06A26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4307C4E7" w14:textId="77777777" w:rsidTr="006E12BC">
        <w:tc>
          <w:tcPr>
            <w:tcW w:w="1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F942E9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2.</w:t>
            </w:r>
          </w:p>
        </w:tc>
        <w:tc>
          <w:tcPr>
            <w:tcW w:w="31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88A5E8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Rāmja maiņa</w:t>
            </w:r>
          </w:p>
        </w:tc>
        <w:tc>
          <w:tcPr>
            <w:tcW w:w="4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8519723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1FFC1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171184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</w:tr>
      <w:tr w:rsidR="00AC6000" w:rsidRPr="00BE2E2B" w14:paraId="4C5F2125" w14:textId="77777777" w:rsidTr="006E12BC">
        <w:tc>
          <w:tcPr>
            <w:tcW w:w="19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19A47E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3.</w:t>
            </w:r>
          </w:p>
        </w:tc>
        <w:tc>
          <w:tcPr>
            <w:tcW w:w="3122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C82FB2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Blakusvāģa uzstādīšana, ja to paredz transportlīdzekļa izgatavotājs</w:t>
            </w:r>
          </w:p>
        </w:tc>
        <w:tc>
          <w:tcPr>
            <w:tcW w:w="495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DA82CE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 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D8C2B8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jc w:val="center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</w:t>
            </w:r>
          </w:p>
        </w:tc>
        <w:tc>
          <w:tcPr>
            <w:tcW w:w="61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B2FB49" w14:textId="77777777" w:rsidR="00AC6000" w:rsidRPr="00BE2E2B" w:rsidRDefault="00AC6000" w:rsidP="00AC6000">
            <w:pPr>
              <w:spacing w:before="195" w:after="0" w:line="240" w:lineRule="auto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 </w:t>
            </w:r>
          </w:p>
        </w:tc>
      </w:tr>
      <w:tr w:rsidR="00AC6000" w:rsidRPr="00AC6000" w14:paraId="11832A00" w14:textId="77777777" w:rsidTr="006E12BC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8876B92" w14:textId="77777777" w:rsidR="00AC6000" w:rsidRPr="00BE2E2B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Apzīmējums.</w:t>
            </w:r>
          </w:p>
          <w:p w14:paraId="7E36A5CA" w14:textId="6549236B" w:rsidR="00AC6000" w:rsidRPr="00AC6000" w:rsidRDefault="00AC6000" w:rsidP="00AC6000">
            <w:pPr>
              <w:spacing w:before="100" w:beforeAutospacing="1" w:after="100" w:afterAutospacing="1" w:line="293" w:lineRule="atLeast"/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</w:pPr>
            <w:r w:rsidRPr="00BE2E2B">
              <w:rPr>
                <w:rFonts w:eastAsia="Times New Roman" w:cs="Times New Roman"/>
                <w:color w:val="000000" w:themeColor="text1"/>
                <w:kern w:val="0"/>
                <w:szCs w:val="24"/>
                <w:lang w:val="lv-LV" w:eastAsia="lv-LV"/>
                <w14:ligatures w14:val="none"/>
              </w:rPr>
              <w:t>X – pārbūve pieļaujama.</w:t>
            </w:r>
            <w:r w:rsidR="002B50D5" w:rsidRPr="00BE2E2B">
              <w:rPr>
                <w:rFonts w:cs="Times New Roman"/>
                <w:shd w:val="clear" w:color="auto" w:fill="FFFFFF"/>
              </w:rPr>
              <w:t>"</w:t>
            </w:r>
          </w:p>
        </w:tc>
      </w:tr>
    </w:tbl>
    <w:p w14:paraId="17F154FD" w14:textId="77777777" w:rsidR="008C7253" w:rsidRPr="00AD2D6F" w:rsidRDefault="008C7253" w:rsidP="00AC6000">
      <w:pPr>
        <w:ind w:left="-567"/>
        <w:rPr>
          <w:rFonts w:cs="Times New Roman"/>
          <w:szCs w:val="24"/>
        </w:rPr>
      </w:pPr>
    </w:p>
    <w:sectPr w:rsidR="008C7253" w:rsidRPr="00AD2D6F" w:rsidSect="00871C3A">
      <w:headerReference w:type="default" r:id="rId7"/>
      <w:footerReference w:type="default" r:id="rId8"/>
      <w:footerReference w:type="first" r:id="rId9"/>
      <w:pgSz w:w="15840" w:h="12240" w:orient="landscape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217C4" w14:textId="77777777" w:rsidR="002B50D5" w:rsidRDefault="002B50D5" w:rsidP="002B50D5">
      <w:pPr>
        <w:spacing w:after="0" w:line="240" w:lineRule="auto"/>
      </w:pPr>
      <w:r>
        <w:separator/>
      </w:r>
    </w:p>
  </w:endnote>
  <w:endnote w:type="continuationSeparator" w:id="0">
    <w:p w14:paraId="587823A1" w14:textId="77777777" w:rsidR="002B50D5" w:rsidRDefault="002B50D5" w:rsidP="002B5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0205C" w14:textId="13095611" w:rsidR="002B50D5" w:rsidRPr="002B50D5" w:rsidRDefault="002B50D5">
    <w:pPr>
      <w:pStyle w:val="Footer"/>
      <w:rPr>
        <w:sz w:val="16"/>
        <w:szCs w:val="16"/>
        <w:lang w:val="lv-LV"/>
      </w:rPr>
    </w:pPr>
    <w:r w:rsidRPr="002B50D5">
      <w:rPr>
        <w:sz w:val="16"/>
        <w:szCs w:val="16"/>
        <w:lang w:val="lv-LV"/>
      </w:rPr>
      <w:t>N2640_p2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9D40" w14:textId="2797B48A" w:rsidR="002B50D5" w:rsidRPr="002B50D5" w:rsidRDefault="002B50D5" w:rsidP="002B50D5">
    <w:pPr>
      <w:pStyle w:val="Footer"/>
    </w:pPr>
    <w:r w:rsidRPr="002B50D5">
      <w:rPr>
        <w:sz w:val="16"/>
        <w:szCs w:val="16"/>
        <w:lang w:val="lv-LV"/>
      </w:rPr>
      <w:t>N2640_p2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E5FE7" w14:textId="77777777" w:rsidR="002B50D5" w:rsidRDefault="002B50D5" w:rsidP="002B50D5">
      <w:pPr>
        <w:spacing w:after="0" w:line="240" w:lineRule="auto"/>
      </w:pPr>
      <w:r>
        <w:separator/>
      </w:r>
    </w:p>
  </w:footnote>
  <w:footnote w:type="continuationSeparator" w:id="0">
    <w:p w14:paraId="63F7F95E" w14:textId="77777777" w:rsidR="002B50D5" w:rsidRDefault="002B50D5" w:rsidP="002B5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1958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08278D" w14:textId="6F50F872" w:rsidR="002B50D5" w:rsidRDefault="002B50D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39FBA0" w14:textId="77777777" w:rsidR="002B50D5" w:rsidRDefault="002B5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B023A"/>
    <w:multiLevelType w:val="hybridMultilevel"/>
    <w:tmpl w:val="7AD826E8"/>
    <w:lvl w:ilvl="0" w:tplc="C44E611A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1" w:hanging="360"/>
      </w:pPr>
    </w:lvl>
    <w:lvl w:ilvl="2" w:tplc="0409001B" w:tentative="1">
      <w:start w:val="1"/>
      <w:numFmt w:val="lowerRoman"/>
      <w:lvlText w:val="%3."/>
      <w:lvlJc w:val="right"/>
      <w:pPr>
        <w:ind w:left="2101" w:hanging="180"/>
      </w:pPr>
    </w:lvl>
    <w:lvl w:ilvl="3" w:tplc="0409000F" w:tentative="1">
      <w:start w:val="1"/>
      <w:numFmt w:val="decimal"/>
      <w:lvlText w:val="%4."/>
      <w:lvlJc w:val="left"/>
      <w:pPr>
        <w:ind w:left="2821" w:hanging="360"/>
      </w:pPr>
    </w:lvl>
    <w:lvl w:ilvl="4" w:tplc="04090019" w:tentative="1">
      <w:start w:val="1"/>
      <w:numFmt w:val="lowerLetter"/>
      <w:lvlText w:val="%5."/>
      <w:lvlJc w:val="left"/>
      <w:pPr>
        <w:ind w:left="3541" w:hanging="360"/>
      </w:pPr>
    </w:lvl>
    <w:lvl w:ilvl="5" w:tplc="0409001B" w:tentative="1">
      <w:start w:val="1"/>
      <w:numFmt w:val="lowerRoman"/>
      <w:lvlText w:val="%6."/>
      <w:lvlJc w:val="right"/>
      <w:pPr>
        <w:ind w:left="4261" w:hanging="180"/>
      </w:pPr>
    </w:lvl>
    <w:lvl w:ilvl="6" w:tplc="0409000F" w:tentative="1">
      <w:start w:val="1"/>
      <w:numFmt w:val="decimal"/>
      <w:lvlText w:val="%7."/>
      <w:lvlJc w:val="left"/>
      <w:pPr>
        <w:ind w:left="4981" w:hanging="360"/>
      </w:pPr>
    </w:lvl>
    <w:lvl w:ilvl="7" w:tplc="04090019" w:tentative="1">
      <w:start w:val="1"/>
      <w:numFmt w:val="lowerLetter"/>
      <w:lvlText w:val="%8."/>
      <w:lvlJc w:val="left"/>
      <w:pPr>
        <w:ind w:left="5701" w:hanging="360"/>
      </w:pPr>
    </w:lvl>
    <w:lvl w:ilvl="8" w:tplc="040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 w15:restartNumberingAfterBreak="0">
    <w:nsid w:val="43333E3A"/>
    <w:multiLevelType w:val="hybridMultilevel"/>
    <w:tmpl w:val="14241760"/>
    <w:lvl w:ilvl="0" w:tplc="0D9EDBC8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1" w:hanging="360"/>
      </w:pPr>
    </w:lvl>
    <w:lvl w:ilvl="2" w:tplc="0409001B" w:tentative="1">
      <w:start w:val="1"/>
      <w:numFmt w:val="lowerRoman"/>
      <w:lvlText w:val="%3."/>
      <w:lvlJc w:val="right"/>
      <w:pPr>
        <w:ind w:left="2101" w:hanging="180"/>
      </w:pPr>
    </w:lvl>
    <w:lvl w:ilvl="3" w:tplc="0409000F" w:tentative="1">
      <w:start w:val="1"/>
      <w:numFmt w:val="decimal"/>
      <w:lvlText w:val="%4."/>
      <w:lvlJc w:val="left"/>
      <w:pPr>
        <w:ind w:left="2821" w:hanging="360"/>
      </w:pPr>
    </w:lvl>
    <w:lvl w:ilvl="4" w:tplc="04090019" w:tentative="1">
      <w:start w:val="1"/>
      <w:numFmt w:val="lowerLetter"/>
      <w:lvlText w:val="%5."/>
      <w:lvlJc w:val="left"/>
      <w:pPr>
        <w:ind w:left="3541" w:hanging="360"/>
      </w:pPr>
    </w:lvl>
    <w:lvl w:ilvl="5" w:tplc="0409001B" w:tentative="1">
      <w:start w:val="1"/>
      <w:numFmt w:val="lowerRoman"/>
      <w:lvlText w:val="%6."/>
      <w:lvlJc w:val="right"/>
      <w:pPr>
        <w:ind w:left="4261" w:hanging="180"/>
      </w:pPr>
    </w:lvl>
    <w:lvl w:ilvl="6" w:tplc="0409000F" w:tentative="1">
      <w:start w:val="1"/>
      <w:numFmt w:val="decimal"/>
      <w:lvlText w:val="%7."/>
      <w:lvlJc w:val="left"/>
      <w:pPr>
        <w:ind w:left="4981" w:hanging="360"/>
      </w:pPr>
    </w:lvl>
    <w:lvl w:ilvl="7" w:tplc="04090019" w:tentative="1">
      <w:start w:val="1"/>
      <w:numFmt w:val="lowerLetter"/>
      <w:lvlText w:val="%8."/>
      <w:lvlJc w:val="left"/>
      <w:pPr>
        <w:ind w:left="5701" w:hanging="360"/>
      </w:pPr>
    </w:lvl>
    <w:lvl w:ilvl="8" w:tplc="0409001B" w:tentative="1">
      <w:start w:val="1"/>
      <w:numFmt w:val="lowerRoman"/>
      <w:lvlText w:val="%9."/>
      <w:lvlJc w:val="right"/>
      <w:pPr>
        <w:ind w:left="6421" w:hanging="180"/>
      </w:pPr>
    </w:lvl>
  </w:abstractNum>
  <w:num w:numId="1" w16cid:durableId="1874540447">
    <w:abstractNumId w:val="1"/>
  </w:num>
  <w:num w:numId="2" w16cid:durableId="1553425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656"/>
    <w:rsid w:val="0017472E"/>
    <w:rsid w:val="002B50D5"/>
    <w:rsid w:val="00350987"/>
    <w:rsid w:val="00354016"/>
    <w:rsid w:val="003D6321"/>
    <w:rsid w:val="004B3AE0"/>
    <w:rsid w:val="005219C4"/>
    <w:rsid w:val="00523E63"/>
    <w:rsid w:val="00552656"/>
    <w:rsid w:val="00562CEC"/>
    <w:rsid w:val="006345A5"/>
    <w:rsid w:val="006D5F28"/>
    <w:rsid w:val="00816852"/>
    <w:rsid w:val="00871C3A"/>
    <w:rsid w:val="008C7253"/>
    <w:rsid w:val="00A8353D"/>
    <w:rsid w:val="00AC6000"/>
    <w:rsid w:val="00AD2D6F"/>
    <w:rsid w:val="00B06800"/>
    <w:rsid w:val="00B86CC0"/>
    <w:rsid w:val="00BE2E2B"/>
    <w:rsid w:val="00D506AF"/>
    <w:rsid w:val="00EB5C8D"/>
    <w:rsid w:val="00ED2B7D"/>
    <w:rsid w:val="00FD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6285"/>
  <w15:chartTrackingRefBased/>
  <w15:docId w15:val="{CF1A90C6-0459-48D1-9089-B6C1D9CB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AC6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C6000"/>
    <w:pPr>
      <w:spacing w:after="0" w:line="240" w:lineRule="auto"/>
      <w:jc w:val="both"/>
    </w:pPr>
    <w:rPr>
      <w:rFonts w:eastAsia="Times New Roman" w:cs="Times New Roman"/>
      <w:kern w:val="0"/>
      <w:sz w:val="20"/>
      <w:szCs w:val="20"/>
      <w:lang w:val="lv-LV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6000"/>
    <w:rPr>
      <w:rFonts w:eastAsia="Times New Roman" w:cs="Times New Roman"/>
      <w:kern w:val="0"/>
      <w:sz w:val="20"/>
      <w:szCs w:val="20"/>
      <w:lang w:val="lv-LV"/>
      <w14:ligatures w14:val="none"/>
    </w:rPr>
  </w:style>
  <w:style w:type="paragraph" w:styleId="ListParagraph">
    <w:name w:val="List Paragraph"/>
    <w:basedOn w:val="Normal"/>
    <w:uiPriority w:val="34"/>
    <w:qFormat/>
    <w:rsid w:val="004B3A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50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50D5"/>
  </w:style>
  <w:style w:type="paragraph" w:styleId="Footer">
    <w:name w:val="footer"/>
    <w:basedOn w:val="Normal"/>
    <w:link w:val="FooterChar"/>
    <w:uiPriority w:val="99"/>
    <w:unhideWhenUsed/>
    <w:rsid w:val="002B50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5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650</Words>
  <Characters>3776</Characters>
  <Application>Microsoft Office Word</Application>
  <DocSecurity>0</DocSecurity>
  <Lines>64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Lukjanoviča</dc:creator>
  <cp:keywords/>
  <dc:description/>
  <cp:lastModifiedBy>sandra.linina@mk.gov.lv</cp:lastModifiedBy>
  <cp:revision>6</cp:revision>
  <dcterms:created xsi:type="dcterms:W3CDTF">2024-02-01T10:30:00Z</dcterms:created>
  <dcterms:modified xsi:type="dcterms:W3CDTF">2024-02-07T12:42:00Z</dcterms:modified>
</cp:coreProperties>
</file>