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Administratīvā vadītāja pienākumi sabiedrības virzītas vietējās attīstības stratēģijas īstenošanā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Izsludināt un organizēt atklāta projektu iesniegumu konkursa kārtas sabiedrības virzītas vietējās attīstības stratēģijas (turpmāk – vietējās attīstības stratēģija) īstenošanai.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Organizēt projektu vērtēšanas komisijas darbu.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Laikus iesniegt Lauku atbalsta dienestā dokumentāciju, kas saistīta ar atklātu projektu iesniegumu konkursu.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Nodrošināt projektu īstenošanas saturisko uzraudzību.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Izdarīt grozījumus vietējās attīstības stratēģijas rīcības plānā, kā arī aktualizēt un papildināt vietējās attīstības stratēģiju.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Novērtēt vietējās attīstības stratēģijā noteikto mērķu un sasniedzamo rezultātu (arī rīcības rezultātu) rādītāju izpildi.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Atbilstoši kompetencei nodrošināt sadarbību ar iestādēm un organizācijām, kas saistītas ar lauku teritorijas attīstību un darbojas Latvijas Republikā vai starptautiskā mērogā.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Nodrošināt vietējās rīcības grupas darbības publicitāti un veicināt tās atpazīstamību vietējās attīstības stratēģijas īstenošanas teritorijā, kā arī starptautiskā mērogā.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Laikus sagatavot un iesniegt maksājuma pieprasījumus, kā arī ikgadējo vietējās rīcības grupas darbības novērtējumu.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Uzraudzīt un aktualizēt noslēgto līgumu izpildi vietējās rīcības grupas darbības sekmīgai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Nodrošināt potenciālajiem projektu iesniedzējiem regulāras apmācības, konsultācijas un seminārus par atbalstu iniciatīvām saskaņā ar vietējās attīstības stratēģiju.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Papildināt zināšanas un pilnveidot profesionālās iemaņas un prasmes, kas nepieciešamas sekmīgai amata pienākumu pildīšanai.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Sekot grozījumiem pasākumu darbību reglamentējošos normatīvajos aktos un atbilstoši kompetencei piedalīties to sagatavošanā.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22-TA-1203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22-TA-1203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noteikumu_projekts_p1_22-TA-1203.docx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