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Prognozēto izmaksu un tarifa (braukšanas maksas) aprēķins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14.09.2021. noteikumiem Nr. 628)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noteikumu_konsolidētā_versija_p2_25-TA-2670.docx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