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23.00.00 "Valsts atbalsta programmas un citi valsts nozīmes pasākumi"" uz Finanšu ministrijas budžetu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25-TA-482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