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EFAF0" w14:textId="308B8DB2" w:rsidR="008B3304" w:rsidRPr="00367549" w:rsidRDefault="008B3304" w:rsidP="008B3304">
      <w:pPr>
        <w:spacing w:after="0" w:line="240" w:lineRule="auto"/>
        <w:jc w:val="right"/>
        <w:rPr>
          <w:rFonts w:ascii="Times New Roman" w:hAnsi="Times New Roman" w:cs="Times New Roman"/>
          <w:bCs/>
          <w:sz w:val="28"/>
          <w:szCs w:val="28"/>
        </w:rPr>
      </w:pPr>
      <w:bookmarkStart w:id="0" w:name="_Hlk90283820"/>
      <w:r w:rsidRPr="0071189B">
        <w:rPr>
          <w:rFonts w:ascii="Times New Roman" w:hAnsi="Times New Roman" w:cs="Times New Roman"/>
          <w:bCs/>
          <w:sz w:val="28"/>
          <w:szCs w:val="28"/>
        </w:rPr>
        <w:t>3</w:t>
      </w:r>
      <w:r w:rsidRPr="00367549">
        <w:rPr>
          <w:rFonts w:ascii="Times New Roman" w:hAnsi="Times New Roman" w:cs="Times New Roman"/>
          <w:bCs/>
          <w:sz w:val="28"/>
          <w:szCs w:val="28"/>
        </w:rPr>
        <w:t xml:space="preserve">. pielikums </w:t>
      </w:r>
    </w:p>
    <w:p w14:paraId="39BDC4AC" w14:textId="77777777" w:rsidR="008B3304" w:rsidRPr="00367549" w:rsidRDefault="008B3304" w:rsidP="008B3304">
      <w:pPr>
        <w:spacing w:after="0" w:line="240" w:lineRule="auto"/>
        <w:jc w:val="right"/>
        <w:rPr>
          <w:rFonts w:ascii="Times New Roman" w:hAnsi="Times New Roman" w:cs="Times New Roman"/>
          <w:bCs/>
          <w:sz w:val="28"/>
          <w:szCs w:val="28"/>
        </w:rPr>
      </w:pPr>
      <w:r w:rsidRPr="00367549">
        <w:rPr>
          <w:rFonts w:ascii="Times New Roman" w:hAnsi="Times New Roman" w:cs="Times New Roman"/>
          <w:bCs/>
          <w:sz w:val="28"/>
          <w:szCs w:val="28"/>
        </w:rPr>
        <w:t xml:space="preserve">Ministru kabineta </w:t>
      </w:r>
    </w:p>
    <w:p w14:paraId="402EBB26" w14:textId="77777777" w:rsidR="008B3304" w:rsidRPr="00367549" w:rsidRDefault="008B3304" w:rsidP="008B3304">
      <w:pPr>
        <w:spacing w:after="0" w:line="240" w:lineRule="auto"/>
        <w:jc w:val="right"/>
        <w:rPr>
          <w:rFonts w:ascii="Times New Roman" w:hAnsi="Times New Roman" w:cs="Times New Roman"/>
          <w:bCs/>
          <w:sz w:val="28"/>
          <w:szCs w:val="28"/>
        </w:rPr>
      </w:pPr>
      <w:r w:rsidRPr="00367549">
        <w:rPr>
          <w:rFonts w:ascii="Times New Roman" w:hAnsi="Times New Roman" w:cs="Times New Roman"/>
          <w:bCs/>
          <w:sz w:val="28"/>
          <w:szCs w:val="28"/>
        </w:rPr>
        <w:fldChar w:fldCharType="begin"/>
      </w:r>
      <w:r w:rsidRPr="00367549">
        <w:rPr>
          <w:rFonts w:ascii="Times New Roman" w:hAnsi="Times New Roman" w:cs="Times New Roman"/>
          <w:bCs/>
          <w:sz w:val="28"/>
          <w:szCs w:val="28"/>
        </w:rPr>
        <w:instrText xml:space="preserve"> MERGEFIELD  =TAP_RIK_DATUMS_GEN  \* MERGEFORMAT </w:instrText>
      </w:r>
      <w:r w:rsidRPr="00367549">
        <w:rPr>
          <w:rFonts w:ascii="Times New Roman" w:hAnsi="Times New Roman" w:cs="Times New Roman"/>
          <w:bCs/>
          <w:sz w:val="28"/>
          <w:szCs w:val="28"/>
        </w:rPr>
        <w:fldChar w:fldCharType="separate"/>
      </w:r>
      <w:r w:rsidRPr="00367549">
        <w:rPr>
          <w:rFonts w:ascii="Times New Roman" w:hAnsi="Times New Roman" w:cs="Times New Roman"/>
          <w:bCs/>
          <w:sz w:val="28"/>
          <w:szCs w:val="28"/>
        </w:rPr>
        <w:t>«=TAP_RIK_DATUMS_GEN»</w:t>
      </w:r>
      <w:r w:rsidRPr="00367549">
        <w:rPr>
          <w:rFonts w:ascii="Times New Roman" w:hAnsi="Times New Roman" w:cs="Times New Roman"/>
          <w:bCs/>
          <w:sz w:val="28"/>
          <w:szCs w:val="28"/>
        </w:rPr>
        <w:fldChar w:fldCharType="end"/>
      </w:r>
    </w:p>
    <w:p w14:paraId="5BCE7147" w14:textId="77777777" w:rsidR="008B3304" w:rsidRPr="00367549" w:rsidRDefault="008B3304" w:rsidP="008B3304">
      <w:pPr>
        <w:spacing w:after="0" w:line="240" w:lineRule="auto"/>
        <w:jc w:val="right"/>
        <w:rPr>
          <w:rFonts w:ascii="Times New Roman" w:hAnsi="Times New Roman" w:cs="Times New Roman"/>
          <w:bCs/>
          <w:sz w:val="28"/>
          <w:szCs w:val="28"/>
        </w:rPr>
      </w:pPr>
      <w:r w:rsidRPr="00367549">
        <w:rPr>
          <w:rFonts w:ascii="Times New Roman" w:hAnsi="Times New Roman" w:cs="Times New Roman"/>
          <w:bCs/>
          <w:sz w:val="28"/>
          <w:szCs w:val="28"/>
        </w:rPr>
        <w:t xml:space="preserve">rīkojumam Nr. </w:t>
      </w:r>
      <w:r w:rsidRPr="00367549">
        <w:rPr>
          <w:rFonts w:ascii="Times New Roman" w:hAnsi="Times New Roman" w:cs="Times New Roman"/>
          <w:bCs/>
          <w:sz w:val="28"/>
          <w:szCs w:val="28"/>
        </w:rPr>
        <w:fldChar w:fldCharType="begin"/>
      </w:r>
      <w:r w:rsidRPr="00367549">
        <w:rPr>
          <w:rFonts w:ascii="Times New Roman" w:hAnsi="Times New Roman" w:cs="Times New Roman"/>
          <w:bCs/>
          <w:sz w:val="28"/>
          <w:szCs w:val="28"/>
        </w:rPr>
        <w:instrText xml:space="preserve"> MERGEFIELD =TAP_DOK_NUMURS \* MERGEFORMAT </w:instrText>
      </w:r>
      <w:r w:rsidRPr="00367549">
        <w:rPr>
          <w:rFonts w:ascii="Times New Roman" w:hAnsi="Times New Roman" w:cs="Times New Roman"/>
          <w:bCs/>
          <w:sz w:val="28"/>
          <w:szCs w:val="28"/>
        </w:rPr>
        <w:fldChar w:fldCharType="separate"/>
      </w:r>
      <w:r w:rsidRPr="00367549">
        <w:rPr>
          <w:rFonts w:ascii="Times New Roman" w:hAnsi="Times New Roman" w:cs="Times New Roman"/>
          <w:bCs/>
          <w:sz w:val="28"/>
          <w:szCs w:val="28"/>
        </w:rPr>
        <w:t>«=TAP_DOK_NUMURS»</w:t>
      </w:r>
      <w:r w:rsidRPr="00367549">
        <w:rPr>
          <w:rFonts w:ascii="Times New Roman" w:hAnsi="Times New Roman" w:cs="Times New Roman"/>
          <w:bCs/>
          <w:sz w:val="28"/>
          <w:szCs w:val="28"/>
        </w:rPr>
        <w:fldChar w:fldCharType="end"/>
      </w:r>
    </w:p>
    <w:bookmarkEnd w:id="0"/>
    <w:p w14:paraId="734EF1E7" w14:textId="77777777" w:rsidR="00427802" w:rsidRPr="0071189B" w:rsidRDefault="00427802" w:rsidP="00773719">
      <w:pPr>
        <w:shd w:val="clear" w:color="auto" w:fill="FFFFFF"/>
        <w:spacing w:after="0" w:line="240" w:lineRule="auto"/>
        <w:rPr>
          <w:rFonts w:ascii="Times New Roman" w:eastAsia="Times New Roman" w:hAnsi="Times New Roman" w:cs="Times New Roman"/>
          <w:sz w:val="28"/>
          <w:szCs w:val="28"/>
          <w:lang w:eastAsia="lv-LV"/>
        </w:rPr>
      </w:pPr>
    </w:p>
    <w:p w14:paraId="2DCE0998" w14:textId="3FDC473A" w:rsidR="007C53EF" w:rsidRPr="0071189B" w:rsidRDefault="00880225" w:rsidP="0071189B">
      <w:pPr>
        <w:spacing w:after="0" w:line="240" w:lineRule="auto"/>
        <w:jc w:val="center"/>
        <w:rPr>
          <w:rFonts w:ascii="Times New Roman" w:hAnsi="Times New Roman" w:cs="Times New Roman"/>
          <w:b/>
          <w:sz w:val="28"/>
          <w:szCs w:val="28"/>
        </w:rPr>
      </w:pPr>
      <w:r w:rsidRPr="0071189B">
        <w:rPr>
          <w:rFonts w:ascii="Times New Roman" w:hAnsi="Times New Roman" w:cs="Times New Roman"/>
          <w:b/>
          <w:sz w:val="28"/>
          <w:szCs w:val="28"/>
        </w:rPr>
        <w:t xml:space="preserve">Centralizētās </w:t>
      </w:r>
      <w:r w:rsidR="007C53EF" w:rsidRPr="0071189B">
        <w:rPr>
          <w:rFonts w:ascii="Times New Roman" w:hAnsi="Times New Roman" w:cs="Times New Roman"/>
          <w:b/>
          <w:sz w:val="28"/>
          <w:szCs w:val="28"/>
        </w:rPr>
        <w:t xml:space="preserve">funkcijas vai koplietošanas </w:t>
      </w:r>
      <w:r w:rsidRPr="0071189B">
        <w:rPr>
          <w:rFonts w:ascii="Times New Roman" w:hAnsi="Times New Roman" w:cs="Times New Roman"/>
          <w:b/>
          <w:sz w:val="28"/>
          <w:szCs w:val="28"/>
        </w:rPr>
        <w:t xml:space="preserve">pakalpojuma </w:t>
      </w:r>
      <w:r w:rsidR="00367549" w:rsidRPr="0071189B">
        <w:rPr>
          <w:rFonts w:ascii="Times New Roman" w:eastAsia="Times New Roman" w:hAnsi="Times New Roman" w:cs="Times New Roman"/>
          <w:b/>
          <w:iCs/>
          <w:sz w:val="28"/>
          <w:szCs w:val="28"/>
          <w:bdr w:val="none" w:sz="0" w:space="0" w:color="auto" w:frame="1"/>
          <w:lang w:eastAsia="lv-LV"/>
        </w:rPr>
        <w:t>"</w:t>
      </w:r>
      <w:r w:rsidR="008F7128" w:rsidRPr="0071189B">
        <w:rPr>
          <w:rFonts w:ascii="Times New Roman" w:hAnsi="Times New Roman" w:cs="Times New Roman"/>
          <w:b/>
          <w:sz w:val="28"/>
          <w:szCs w:val="28"/>
        </w:rPr>
        <w:t>Tehnoloģiskā platforma transportlīdzekļu valsts numura zīmju atpazīšanai un uzkrāšanai</w:t>
      </w:r>
      <w:r w:rsidR="00367549" w:rsidRPr="0071189B">
        <w:rPr>
          <w:rFonts w:ascii="Times New Roman" w:eastAsia="Times New Roman" w:hAnsi="Times New Roman" w:cs="Times New Roman"/>
          <w:b/>
          <w:iCs/>
          <w:sz w:val="28"/>
          <w:szCs w:val="28"/>
          <w:bdr w:val="none" w:sz="0" w:space="0" w:color="auto" w:frame="1"/>
          <w:lang w:eastAsia="lv-LV"/>
        </w:rPr>
        <w:t>"</w:t>
      </w:r>
      <w:r w:rsidR="00E02E2E" w:rsidRPr="0071189B">
        <w:rPr>
          <w:rFonts w:ascii="Times New Roman" w:hAnsi="Times New Roman" w:cs="Times New Roman"/>
          <w:b/>
          <w:sz w:val="28"/>
          <w:szCs w:val="28"/>
        </w:rPr>
        <w:t xml:space="preserve"> attīstības plāns</w:t>
      </w:r>
    </w:p>
    <w:p w14:paraId="656B85DE" w14:textId="77777777" w:rsidR="00367549" w:rsidRPr="0071189B" w:rsidRDefault="00367549" w:rsidP="0071189B">
      <w:pPr>
        <w:shd w:val="clear" w:color="auto" w:fill="FFFFFF"/>
        <w:spacing w:after="0" w:line="240" w:lineRule="auto"/>
        <w:rPr>
          <w:rFonts w:ascii="Times New Roman" w:eastAsia="Times New Roman" w:hAnsi="Times New Roman" w:cs="Times New Roman"/>
          <w:sz w:val="24"/>
          <w:szCs w:val="24"/>
          <w:lang w:eastAsia="lv-LV"/>
        </w:rPr>
      </w:pPr>
    </w:p>
    <w:p w14:paraId="5452E096" w14:textId="0EFB9ABA" w:rsidR="007C53EF" w:rsidRPr="00367549" w:rsidRDefault="007C53EF" w:rsidP="0071189B">
      <w:pPr>
        <w:spacing w:after="120" w:line="240" w:lineRule="auto"/>
        <w:ind w:left="227" w:hanging="227"/>
        <w:jc w:val="both"/>
        <w:rPr>
          <w:rFonts w:ascii="Times New Roman" w:eastAsia="Times New Roman" w:hAnsi="Times New Roman" w:cs="Times New Roman"/>
          <w:b/>
          <w:bCs/>
          <w:lang w:eastAsia="lv-LV"/>
        </w:rPr>
      </w:pPr>
      <w:r w:rsidRPr="00367549">
        <w:rPr>
          <w:rFonts w:ascii="Times New Roman" w:eastAsia="Times New Roman" w:hAnsi="Times New Roman" w:cs="Times New Roman"/>
          <w:b/>
          <w:bCs/>
          <w:lang w:eastAsia="lv-LV"/>
        </w:rPr>
        <w:t xml:space="preserve">1. Centralizētā </w:t>
      </w:r>
      <w:r w:rsidRPr="0071189B">
        <w:rPr>
          <w:rFonts w:ascii="Times New Roman" w:eastAsia="Times New Roman" w:hAnsi="Times New Roman" w:cs="Times New Roman"/>
          <w:b/>
          <w:bCs/>
          <w:color w:val="333333"/>
          <w:szCs w:val="24"/>
          <w:bdr w:val="none" w:sz="0" w:space="0" w:color="auto" w:frame="1"/>
          <w:shd w:val="clear" w:color="auto" w:fill="FFFFFF"/>
          <w:lang w:eastAsia="lv-LV"/>
        </w:rPr>
        <w:t>funkcija</w:t>
      </w:r>
      <w:r w:rsidRPr="00367549">
        <w:rPr>
          <w:rFonts w:ascii="Times New Roman" w:eastAsia="Times New Roman" w:hAnsi="Times New Roman" w:cs="Times New Roman"/>
          <w:b/>
          <w:bCs/>
          <w:lang w:eastAsia="lv-LV"/>
        </w:rPr>
        <w:t xml:space="preserve"> vai koplietošanas pakalpojums (turpmāk – pakalpojums)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6"/>
      </w:tblGrid>
      <w:tr w:rsidR="007C53EF" w:rsidRPr="00367549" w14:paraId="23B7E470" w14:textId="77777777" w:rsidTr="4CB3BFAC">
        <w:tc>
          <w:tcPr>
            <w:tcW w:w="0" w:type="auto"/>
            <w:tcBorders>
              <w:top w:val="outset" w:sz="6" w:space="0" w:color="414142"/>
              <w:left w:val="outset" w:sz="6" w:space="0" w:color="414142"/>
              <w:bottom w:val="outset" w:sz="6" w:space="0" w:color="414142"/>
              <w:right w:val="outset" w:sz="6" w:space="0" w:color="414142"/>
            </w:tcBorders>
            <w:hideMark/>
          </w:tcPr>
          <w:p w14:paraId="13F0F82B" w14:textId="4FD8D7F6" w:rsidR="007A6E44" w:rsidRPr="00367549" w:rsidRDefault="002131E1" w:rsidP="0071189B">
            <w:pPr>
              <w:spacing w:after="120" w:line="240" w:lineRule="auto"/>
              <w:ind w:left="57" w:right="57"/>
              <w:jc w:val="both"/>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I</w:t>
            </w:r>
            <w:r w:rsidR="007A6E44" w:rsidRPr="00367549">
              <w:rPr>
                <w:rFonts w:ascii="Times New Roman" w:eastAsia="Times New Roman" w:hAnsi="Times New Roman" w:cs="Times New Roman"/>
                <w:iCs/>
                <w:sz w:val="20"/>
                <w:szCs w:val="20"/>
                <w:lang w:eastAsia="lv-LV"/>
              </w:rPr>
              <w:t>nformācijas uzkrāšan</w:t>
            </w:r>
            <w:r w:rsidRPr="00367549">
              <w:rPr>
                <w:rFonts w:ascii="Times New Roman" w:eastAsia="Times New Roman" w:hAnsi="Times New Roman" w:cs="Times New Roman"/>
                <w:iCs/>
                <w:sz w:val="20"/>
                <w:szCs w:val="20"/>
                <w:lang w:eastAsia="lv-LV"/>
              </w:rPr>
              <w:t>a</w:t>
            </w:r>
            <w:r w:rsidR="007A6E44" w:rsidRPr="00367549">
              <w:rPr>
                <w:rFonts w:ascii="Times New Roman" w:eastAsia="Times New Roman" w:hAnsi="Times New Roman" w:cs="Times New Roman"/>
                <w:iCs/>
                <w:sz w:val="20"/>
                <w:szCs w:val="20"/>
                <w:lang w:eastAsia="lv-LV"/>
              </w:rPr>
              <w:t xml:space="preserve"> par transportlīdzekļu pārvietošanos Latvijas teritorijā</w:t>
            </w:r>
            <w:r w:rsidR="00411487" w:rsidRPr="00367549">
              <w:rPr>
                <w:rFonts w:ascii="Times New Roman" w:eastAsia="Times New Roman" w:hAnsi="Times New Roman" w:cs="Times New Roman"/>
                <w:iCs/>
                <w:sz w:val="20"/>
                <w:szCs w:val="20"/>
                <w:lang w:eastAsia="lv-LV"/>
              </w:rPr>
              <w:t>.</w:t>
            </w:r>
          </w:p>
          <w:p w14:paraId="5716E0B8" w14:textId="5D068174" w:rsidR="007C53EF" w:rsidRPr="00367549" w:rsidRDefault="006877BD" w:rsidP="0071189B">
            <w:pPr>
              <w:spacing w:after="120" w:line="240" w:lineRule="auto"/>
              <w:ind w:left="57" w:right="57"/>
              <w:jc w:val="both"/>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 xml:space="preserve">Projekta </w:t>
            </w:r>
            <w:r w:rsidR="00367549" w:rsidRPr="0071189B">
              <w:rPr>
                <w:rFonts w:ascii="Times New Roman" w:eastAsia="Times New Roman" w:hAnsi="Times New Roman" w:cs="Times New Roman"/>
                <w:iCs/>
                <w:sz w:val="20"/>
                <w:szCs w:val="20"/>
                <w:lang w:eastAsia="lv-LV"/>
              </w:rPr>
              <w:t xml:space="preserve">"Tehniskā nodrošinājuma un digitālo risinājumu ieviešana izmeklēšanas procesa efektīvai darbībai, sabiedriskās kārtības un drošības monitoringa uzlabošanai" (turpmāk – projekts) </w:t>
            </w:r>
            <w:r w:rsidRPr="00367549">
              <w:rPr>
                <w:rFonts w:ascii="Times New Roman" w:eastAsia="Times New Roman" w:hAnsi="Times New Roman" w:cs="Times New Roman"/>
                <w:iCs/>
                <w:sz w:val="20"/>
                <w:szCs w:val="20"/>
                <w:lang w:eastAsia="lv-LV"/>
              </w:rPr>
              <w:t>ietvaros V</w:t>
            </w:r>
            <w:r w:rsidR="00585422" w:rsidRPr="00367549">
              <w:rPr>
                <w:rFonts w:ascii="Times New Roman" w:eastAsia="Times New Roman" w:hAnsi="Times New Roman" w:cs="Times New Roman"/>
                <w:iCs/>
                <w:sz w:val="20"/>
                <w:szCs w:val="20"/>
                <w:lang w:eastAsia="lv-LV"/>
              </w:rPr>
              <w:t>alsts policijai un citām tiesīb</w:t>
            </w:r>
            <w:r w:rsidR="00DF5D65" w:rsidRPr="00367549">
              <w:rPr>
                <w:rFonts w:ascii="Times New Roman" w:eastAsia="Times New Roman" w:hAnsi="Times New Roman" w:cs="Times New Roman"/>
                <w:iCs/>
                <w:sz w:val="20"/>
                <w:szCs w:val="20"/>
                <w:lang w:eastAsia="lv-LV"/>
              </w:rPr>
              <w:t>aizsardzības</w:t>
            </w:r>
            <w:r w:rsidR="00585422" w:rsidRPr="00367549">
              <w:rPr>
                <w:rFonts w:ascii="Times New Roman" w:eastAsia="Times New Roman" w:hAnsi="Times New Roman" w:cs="Times New Roman"/>
                <w:iCs/>
                <w:sz w:val="20"/>
                <w:szCs w:val="20"/>
                <w:lang w:eastAsia="lv-LV"/>
              </w:rPr>
              <w:t xml:space="preserve"> iestādē</w:t>
            </w:r>
            <w:r w:rsidR="00DF5D65" w:rsidRPr="00367549">
              <w:rPr>
                <w:rFonts w:ascii="Times New Roman" w:eastAsia="Times New Roman" w:hAnsi="Times New Roman" w:cs="Times New Roman"/>
                <w:iCs/>
                <w:sz w:val="20"/>
                <w:szCs w:val="20"/>
                <w:lang w:eastAsia="lv-LV"/>
              </w:rPr>
              <w:t>m</w:t>
            </w:r>
            <w:r w:rsidR="00332728" w:rsidRPr="00367549">
              <w:rPr>
                <w:rFonts w:ascii="Times New Roman" w:eastAsia="Times New Roman" w:hAnsi="Times New Roman" w:cs="Times New Roman"/>
                <w:iCs/>
                <w:sz w:val="20"/>
                <w:szCs w:val="20"/>
                <w:lang w:eastAsia="lv-LV"/>
              </w:rPr>
              <w:t xml:space="preserve"> lietošanai tiks nodrošināta vienota </w:t>
            </w:r>
            <w:r w:rsidR="000B6BC9">
              <w:rPr>
                <w:rFonts w:ascii="Times New Roman" w:eastAsia="Times New Roman" w:hAnsi="Times New Roman" w:cs="Times New Roman"/>
                <w:iCs/>
                <w:sz w:val="20"/>
                <w:szCs w:val="20"/>
                <w:lang w:eastAsia="lv-LV"/>
              </w:rPr>
              <w:t>k</w:t>
            </w:r>
            <w:r w:rsidR="000B6BC9" w:rsidRPr="00367549">
              <w:rPr>
                <w:rFonts w:ascii="Times New Roman" w:eastAsia="Times New Roman" w:hAnsi="Times New Roman" w:cs="Times New Roman"/>
                <w:iCs/>
                <w:sz w:val="20"/>
                <w:szCs w:val="20"/>
                <w:lang w:eastAsia="lv-LV"/>
              </w:rPr>
              <w:t xml:space="preserve">oplietošanas </w:t>
            </w:r>
            <w:r w:rsidR="00332728" w:rsidRPr="00367549">
              <w:rPr>
                <w:rFonts w:ascii="Times New Roman" w:eastAsia="Times New Roman" w:hAnsi="Times New Roman" w:cs="Times New Roman"/>
                <w:iCs/>
                <w:sz w:val="20"/>
                <w:szCs w:val="20"/>
                <w:lang w:eastAsia="lv-LV"/>
              </w:rPr>
              <w:t xml:space="preserve">tehnoloģiskā platforma </w:t>
            </w:r>
            <w:r w:rsidR="00F877DA" w:rsidRPr="00367549">
              <w:rPr>
                <w:rFonts w:ascii="Times New Roman" w:eastAsia="Times New Roman" w:hAnsi="Times New Roman" w:cs="Times New Roman"/>
                <w:iCs/>
                <w:sz w:val="20"/>
                <w:szCs w:val="20"/>
                <w:lang w:eastAsia="lv-LV"/>
              </w:rPr>
              <w:t xml:space="preserve">Latvijas </w:t>
            </w:r>
            <w:r w:rsidR="00F877DA">
              <w:rPr>
                <w:rFonts w:ascii="Times New Roman" w:eastAsia="Times New Roman" w:hAnsi="Times New Roman" w:cs="Times New Roman"/>
                <w:iCs/>
                <w:sz w:val="20"/>
                <w:szCs w:val="20"/>
                <w:lang w:eastAsia="lv-LV"/>
              </w:rPr>
              <w:t>R</w:t>
            </w:r>
            <w:r w:rsidR="00F877DA" w:rsidRPr="00367549">
              <w:rPr>
                <w:rFonts w:ascii="Times New Roman" w:eastAsia="Times New Roman" w:hAnsi="Times New Roman" w:cs="Times New Roman"/>
                <w:iCs/>
                <w:sz w:val="20"/>
                <w:szCs w:val="20"/>
                <w:lang w:eastAsia="lv-LV"/>
              </w:rPr>
              <w:t xml:space="preserve">epublikā pa autoceļiem </w:t>
            </w:r>
            <w:r w:rsidR="00F877DA">
              <w:rPr>
                <w:rFonts w:ascii="Times New Roman" w:eastAsia="Times New Roman" w:hAnsi="Times New Roman" w:cs="Times New Roman"/>
                <w:iCs/>
                <w:sz w:val="20"/>
                <w:szCs w:val="20"/>
                <w:lang w:eastAsia="lv-LV"/>
              </w:rPr>
              <w:t xml:space="preserve">braucošo </w:t>
            </w:r>
            <w:r w:rsidR="00332728" w:rsidRPr="00367549">
              <w:rPr>
                <w:rFonts w:ascii="Times New Roman" w:eastAsia="Times New Roman" w:hAnsi="Times New Roman" w:cs="Times New Roman"/>
                <w:iCs/>
                <w:sz w:val="20"/>
                <w:szCs w:val="20"/>
                <w:lang w:eastAsia="lv-LV"/>
              </w:rPr>
              <w:t>transportlīdzekļu</w:t>
            </w:r>
            <w:r w:rsidR="00654E32" w:rsidRPr="00367549">
              <w:rPr>
                <w:rFonts w:ascii="Times New Roman" w:eastAsia="Times New Roman" w:hAnsi="Times New Roman" w:cs="Times New Roman"/>
                <w:iCs/>
                <w:sz w:val="20"/>
                <w:szCs w:val="20"/>
                <w:lang w:eastAsia="lv-LV"/>
              </w:rPr>
              <w:t xml:space="preserve"> </w:t>
            </w:r>
            <w:r w:rsidR="00332728" w:rsidRPr="00367549">
              <w:rPr>
                <w:rFonts w:ascii="Times New Roman" w:eastAsia="Times New Roman" w:hAnsi="Times New Roman" w:cs="Times New Roman"/>
                <w:iCs/>
                <w:sz w:val="20"/>
                <w:szCs w:val="20"/>
                <w:lang w:eastAsia="lv-LV"/>
              </w:rPr>
              <w:t xml:space="preserve">valsts numura zīmju atpazīšanai un uzkrāšanai, ar kuras palīdzību būs iespējams noteikt transportlīdzekļu atrašanās vietu un laiku, </w:t>
            </w:r>
            <w:r w:rsidR="00654E32" w:rsidRPr="00367549">
              <w:rPr>
                <w:rFonts w:ascii="Times New Roman" w:eastAsia="Times New Roman" w:hAnsi="Times New Roman" w:cs="Times New Roman"/>
                <w:iCs/>
                <w:sz w:val="20"/>
                <w:szCs w:val="20"/>
                <w:lang w:eastAsia="lv-LV"/>
              </w:rPr>
              <w:t xml:space="preserve">nodrošinot šo </w:t>
            </w:r>
            <w:r w:rsidR="00332728" w:rsidRPr="00367549">
              <w:rPr>
                <w:rFonts w:ascii="Times New Roman" w:eastAsia="Times New Roman" w:hAnsi="Times New Roman" w:cs="Times New Roman"/>
                <w:iCs/>
                <w:sz w:val="20"/>
                <w:szCs w:val="20"/>
                <w:lang w:eastAsia="lv-LV"/>
              </w:rPr>
              <w:t xml:space="preserve">datu </w:t>
            </w:r>
            <w:r w:rsidR="00654E32" w:rsidRPr="00367549">
              <w:rPr>
                <w:rFonts w:ascii="Times New Roman" w:eastAsia="Times New Roman" w:hAnsi="Times New Roman" w:cs="Times New Roman"/>
                <w:iCs/>
                <w:sz w:val="20"/>
                <w:szCs w:val="20"/>
                <w:lang w:eastAsia="lv-LV"/>
              </w:rPr>
              <w:t xml:space="preserve">iegūšanu no ceļu pārvaldītāju rīcībā esošajām videonovērošanas kamerām un to pieejamību </w:t>
            </w:r>
            <w:r w:rsidR="00F877DA" w:rsidRPr="00367549">
              <w:rPr>
                <w:rFonts w:ascii="Times New Roman" w:eastAsia="Times New Roman" w:hAnsi="Times New Roman" w:cs="Times New Roman"/>
                <w:iCs/>
                <w:sz w:val="20"/>
                <w:szCs w:val="20"/>
                <w:lang w:eastAsia="lv-LV"/>
              </w:rPr>
              <w:t xml:space="preserve">tiesībaizsardzības </w:t>
            </w:r>
            <w:r w:rsidR="00332728" w:rsidRPr="00367549">
              <w:rPr>
                <w:rFonts w:ascii="Times New Roman" w:eastAsia="Times New Roman" w:hAnsi="Times New Roman" w:cs="Times New Roman"/>
                <w:iCs/>
                <w:sz w:val="20"/>
                <w:szCs w:val="20"/>
                <w:lang w:eastAsia="lv-LV"/>
              </w:rPr>
              <w:t>iestādēm</w:t>
            </w:r>
            <w:r w:rsidR="00654E32" w:rsidRPr="00367549">
              <w:rPr>
                <w:rFonts w:ascii="Times New Roman" w:eastAsia="Times New Roman" w:hAnsi="Times New Roman" w:cs="Times New Roman"/>
                <w:iCs/>
                <w:sz w:val="20"/>
                <w:szCs w:val="20"/>
                <w:lang w:eastAsia="lv-LV"/>
              </w:rPr>
              <w:t>. Papildu</w:t>
            </w:r>
            <w:r w:rsidR="000B6BC9">
              <w:rPr>
                <w:rFonts w:ascii="Times New Roman" w:eastAsia="Times New Roman" w:hAnsi="Times New Roman" w:cs="Times New Roman"/>
                <w:iCs/>
                <w:sz w:val="20"/>
                <w:szCs w:val="20"/>
                <w:lang w:eastAsia="lv-LV"/>
              </w:rPr>
              <w:t>s</w:t>
            </w:r>
            <w:r w:rsidR="00654E32" w:rsidRPr="00367549">
              <w:rPr>
                <w:rFonts w:ascii="Times New Roman" w:eastAsia="Times New Roman" w:hAnsi="Times New Roman" w:cs="Times New Roman"/>
                <w:iCs/>
                <w:sz w:val="20"/>
                <w:szCs w:val="20"/>
                <w:lang w:eastAsia="lv-LV"/>
              </w:rPr>
              <w:t xml:space="preserve"> </w:t>
            </w:r>
            <w:r w:rsidR="000B6BC9" w:rsidRPr="00367549">
              <w:rPr>
                <w:rFonts w:ascii="Times New Roman" w:eastAsia="Times New Roman" w:hAnsi="Times New Roman" w:cs="Times New Roman"/>
                <w:iCs/>
                <w:sz w:val="20"/>
                <w:szCs w:val="20"/>
                <w:lang w:eastAsia="lv-LV"/>
              </w:rPr>
              <w:t>paredz</w:t>
            </w:r>
            <w:r w:rsidR="000B6BC9">
              <w:rPr>
                <w:rFonts w:ascii="Times New Roman" w:eastAsia="Times New Roman" w:hAnsi="Times New Roman" w:cs="Times New Roman"/>
                <w:iCs/>
                <w:sz w:val="20"/>
                <w:szCs w:val="20"/>
                <w:lang w:eastAsia="lv-LV"/>
              </w:rPr>
              <w:t>ētas</w:t>
            </w:r>
            <w:r w:rsidR="000B6BC9" w:rsidRPr="00367549">
              <w:rPr>
                <w:rFonts w:ascii="Times New Roman" w:eastAsia="Times New Roman" w:hAnsi="Times New Roman" w:cs="Times New Roman"/>
                <w:iCs/>
                <w:sz w:val="20"/>
                <w:szCs w:val="20"/>
                <w:lang w:eastAsia="lv-LV"/>
              </w:rPr>
              <w:t xml:space="preserve"> iespēj</w:t>
            </w:r>
            <w:r w:rsidR="000B6BC9">
              <w:rPr>
                <w:rFonts w:ascii="Times New Roman" w:eastAsia="Times New Roman" w:hAnsi="Times New Roman" w:cs="Times New Roman"/>
                <w:iCs/>
                <w:sz w:val="20"/>
                <w:szCs w:val="20"/>
                <w:lang w:eastAsia="lv-LV"/>
              </w:rPr>
              <w:t>as</w:t>
            </w:r>
            <w:r w:rsidR="000B6BC9" w:rsidRPr="00367549">
              <w:rPr>
                <w:rFonts w:ascii="Times New Roman" w:eastAsia="Times New Roman" w:hAnsi="Times New Roman" w:cs="Times New Roman"/>
                <w:iCs/>
                <w:sz w:val="20"/>
                <w:szCs w:val="20"/>
                <w:lang w:eastAsia="lv-LV"/>
              </w:rPr>
              <w:t xml:space="preserve"> </w:t>
            </w:r>
            <w:r w:rsidR="00543C40" w:rsidRPr="00367549">
              <w:rPr>
                <w:rFonts w:ascii="Times New Roman" w:eastAsia="Times New Roman" w:hAnsi="Times New Roman" w:cs="Times New Roman"/>
                <w:iCs/>
                <w:sz w:val="20"/>
                <w:szCs w:val="20"/>
                <w:lang w:eastAsia="lv-LV"/>
              </w:rPr>
              <w:t>veikt transportlīdzekļu reģistrācijas datu pārbaudi un pārkāpumu fiksēšanu</w:t>
            </w:r>
            <w:r w:rsidR="006A01DC" w:rsidRPr="00367549">
              <w:rPr>
                <w:rFonts w:ascii="Times New Roman" w:eastAsia="Times New Roman" w:hAnsi="Times New Roman" w:cs="Times New Roman"/>
                <w:iCs/>
                <w:sz w:val="20"/>
                <w:szCs w:val="20"/>
                <w:lang w:eastAsia="lv-LV"/>
              </w:rPr>
              <w:t>, kā arī ceļu seguma stāvokļa monitoring</w:t>
            </w:r>
            <w:r w:rsidR="00654E32" w:rsidRPr="00367549">
              <w:rPr>
                <w:rFonts w:ascii="Times New Roman" w:eastAsia="Times New Roman" w:hAnsi="Times New Roman" w:cs="Times New Roman"/>
                <w:iCs/>
                <w:sz w:val="20"/>
                <w:szCs w:val="20"/>
                <w:lang w:eastAsia="lv-LV"/>
              </w:rPr>
              <w:t>a iespējas</w:t>
            </w:r>
          </w:p>
        </w:tc>
      </w:tr>
    </w:tbl>
    <w:p w14:paraId="6320E3A7" w14:textId="77777777" w:rsidR="00367549" w:rsidRPr="002B327E" w:rsidRDefault="00367549" w:rsidP="00367549">
      <w:pPr>
        <w:shd w:val="clear" w:color="auto" w:fill="FFFFFF"/>
        <w:spacing w:after="0" w:line="240" w:lineRule="auto"/>
        <w:rPr>
          <w:rFonts w:ascii="Times New Roman" w:eastAsia="Times New Roman" w:hAnsi="Times New Roman" w:cs="Times New Roman"/>
          <w:sz w:val="24"/>
          <w:szCs w:val="24"/>
          <w:lang w:eastAsia="lv-LV"/>
        </w:rPr>
      </w:pPr>
    </w:p>
    <w:p w14:paraId="60C35E40" w14:textId="77777777" w:rsidR="007C53EF" w:rsidRPr="00367549" w:rsidRDefault="007C53EF" w:rsidP="0071189B">
      <w:pPr>
        <w:spacing w:after="120" w:line="240" w:lineRule="auto"/>
        <w:ind w:left="227" w:hanging="227"/>
        <w:jc w:val="both"/>
        <w:rPr>
          <w:rFonts w:ascii="Times New Roman" w:eastAsia="Times New Roman" w:hAnsi="Times New Roman" w:cs="Times New Roman"/>
          <w:b/>
          <w:bCs/>
          <w:lang w:eastAsia="lv-LV"/>
        </w:rPr>
      </w:pPr>
      <w:r w:rsidRPr="00367549">
        <w:rPr>
          <w:rFonts w:ascii="Times New Roman" w:eastAsia="Times New Roman" w:hAnsi="Times New Roman" w:cs="Times New Roman"/>
          <w:b/>
          <w:bCs/>
          <w:lang w:eastAsia="lv-LV"/>
        </w:rPr>
        <w:t xml:space="preserve">2. </w:t>
      </w:r>
      <w:r w:rsidRPr="0071189B">
        <w:rPr>
          <w:rFonts w:ascii="Times New Roman" w:eastAsia="Times New Roman" w:hAnsi="Times New Roman" w:cs="Times New Roman"/>
          <w:b/>
          <w:bCs/>
          <w:color w:val="333333"/>
          <w:szCs w:val="24"/>
          <w:bdr w:val="none" w:sz="0" w:space="0" w:color="auto" w:frame="1"/>
          <w:shd w:val="clear" w:color="auto" w:fill="FFFFFF"/>
          <w:lang w:eastAsia="lv-LV"/>
        </w:rPr>
        <w:t>Pakalpojuma</w:t>
      </w:r>
      <w:r w:rsidRPr="00367549">
        <w:rPr>
          <w:rFonts w:ascii="Times New Roman" w:eastAsia="Times New Roman" w:hAnsi="Times New Roman" w:cs="Times New Roman"/>
          <w:b/>
          <w:bCs/>
          <w:lang w:eastAsia="lv-LV"/>
        </w:rPr>
        <w:t xml:space="preserve"> sniedzējs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6"/>
      </w:tblGrid>
      <w:tr w:rsidR="007C53EF" w:rsidRPr="00367549" w14:paraId="1E69434C" w14:textId="77777777" w:rsidTr="3FFD7D89">
        <w:tc>
          <w:tcPr>
            <w:tcW w:w="0" w:type="auto"/>
            <w:tcBorders>
              <w:top w:val="outset" w:sz="6" w:space="0" w:color="414142"/>
              <w:left w:val="outset" w:sz="6" w:space="0" w:color="414142"/>
              <w:bottom w:val="outset" w:sz="6" w:space="0" w:color="414142"/>
              <w:right w:val="outset" w:sz="6" w:space="0" w:color="414142"/>
            </w:tcBorders>
            <w:hideMark/>
          </w:tcPr>
          <w:p w14:paraId="4203949E" w14:textId="5DA12D49" w:rsidR="007C53EF" w:rsidRPr="00367549" w:rsidRDefault="00654E32" w:rsidP="0071189B">
            <w:pPr>
              <w:spacing w:after="120" w:line="240" w:lineRule="auto"/>
              <w:ind w:left="57" w:right="57"/>
              <w:jc w:val="both"/>
              <w:rPr>
                <w:rFonts w:ascii="Times New Roman" w:eastAsia="Times New Roman" w:hAnsi="Times New Roman" w:cs="Times New Roman"/>
                <w:iCs/>
                <w:sz w:val="20"/>
                <w:szCs w:val="20"/>
                <w:lang w:eastAsia="lv-LV"/>
              </w:rPr>
            </w:pPr>
            <w:r w:rsidRPr="0071189B">
              <w:rPr>
                <w:rFonts w:ascii="Times New Roman" w:eastAsia="Times New Roman" w:hAnsi="Times New Roman" w:cs="Times New Roman"/>
                <w:iCs/>
                <w:sz w:val="20"/>
                <w:szCs w:val="20"/>
                <w:lang w:eastAsia="lv-LV"/>
              </w:rPr>
              <w:t xml:space="preserve">Iekšlietu ministrijas </w:t>
            </w:r>
            <w:r w:rsidR="003B4596" w:rsidRPr="0071189B">
              <w:rPr>
                <w:rFonts w:ascii="Times New Roman" w:eastAsia="Times New Roman" w:hAnsi="Times New Roman" w:cs="Times New Roman"/>
                <w:iCs/>
                <w:sz w:val="20"/>
                <w:szCs w:val="20"/>
                <w:lang w:eastAsia="lv-LV"/>
              </w:rPr>
              <w:t>Informācijas c</w:t>
            </w:r>
            <w:r w:rsidR="004D3E8B" w:rsidRPr="0071189B">
              <w:rPr>
                <w:rFonts w:ascii="Times New Roman" w:eastAsia="Times New Roman" w:hAnsi="Times New Roman" w:cs="Times New Roman"/>
                <w:iCs/>
                <w:sz w:val="20"/>
                <w:szCs w:val="20"/>
                <w:lang w:eastAsia="lv-LV"/>
              </w:rPr>
              <w:t>entrs</w:t>
            </w:r>
            <w:r w:rsidRPr="0071189B">
              <w:rPr>
                <w:rFonts w:ascii="Times New Roman" w:eastAsia="Times New Roman" w:hAnsi="Times New Roman" w:cs="Times New Roman"/>
                <w:iCs/>
                <w:sz w:val="20"/>
                <w:szCs w:val="20"/>
                <w:lang w:eastAsia="lv-LV"/>
              </w:rPr>
              <w:t xml:space="preserve"> (turpmāk </w:t>
            </w:r>
            <w:r w:rsidR="00263756" w:rsidRPr="002B327E">
              <w:rPr>
                <w:rFonts w:ascii="Times New Roman" w:eastAsia="Times New Roman" w:hAnsi="Times New Roman" w:cs="Times New Roman"/>
                <w:iCs/>
                <w:sz w:val="20"/>
                <w:szCs w:val="20"/>
                <w:lang w:eastAsia="lv-LV"/>
              </w:rPr>
              <w:t>–</w:t>
            </w:r>
            <w:r w:rsidRPr="0071189B">
              <w:rPr>
                <w:rFonts w:ascii="Times New Roman" w:eastAsia="Times New Roman" w:hAnsi="Times New Roman" w:cs="Times New Roman"/>
                <w:iCs/>
                <w:sz w:val="20"/>
                <w:szCs w:val="20"/>
                <w:lang w:eastAsia="lv-LV"/>
              </w:rPr>
              <w:t xml:space="preserve"> </w:t>
            </w:r>
            <w:r w:rsidR="00E004C3" w:rsidRPr="0071189B">
              <w:rPr>
                <w:rFonts w:ascii="Times New Roman" w:eastAsia="Times New Roman" w:hAnsi="Times New Roman" w:cs="Times New Roman"/>
                <w:iCs/>
                <w:sz w:val="20"/>
                <w:szCs w:val="20"/>
                <w:lang w:eastAsia="lv-LV"/>
              </w:rPr>
              <w:t>IeM IC</w:t>
            </w:r>
            <w:r w:rsidRPr="0071189B">
              <w:rPr>
                <w:rFonts w:ascii="Times New Roman" w:eastAsia="Times New Roman" w:hAnsi="Times New Roman" w:cs="Times New Roman"/>
                <w:iCs/>
                <w:sz w:val="20"/>
                <w:szCs w:val="20"/>
                <w:lang w:eastAsia="lv-LV"/>
              </w:rPr>
              <w:t>)</w:t>
            </w:r>
          </w:p>
        </w:tc>
      </w:tr>
    </w:tbl>
    <w:p w14:paraId="5F95D121" w14:textId="77777777" w:rsidR="00367549" w:rsidRPr="002B327E" w:rsidRDefault="00367549" w:rsidP="00367549">
      <w:pPr>
        <w:shd w:val="clear" w:color="auto" w:fill="FFFFFF"/>
        <w:spacing w:after="0" w:line="240" w:lineRule="auto"/>
        <w:rPr>
          <w:rFonts w:ascii="Times New Roman" w:eastAsia="Times New Roman" w:hAnsi="Times New Roman" w:cs="Times New Roman"/>
          <w:sz w:val="24"/>
          <w:szCs w:val="24"/>
          <w:lang w:eastAsia="lv-LV"/>
        </w:rPr>
      </w:pPr>
    </w:p>
    <w:p w14:paraId="4747828A" w14:textId="0B5323D0" w:rsidR="007C53EF" w:rsidRPr="00367549" w:rsidRDefault="007C53EF" w:rsidP="0071189B">
      <w:pPr>
        <w:spacing w:after="120" w:line="240" w:lineRule="auto"/>
        <w:ind w:left="227" w:hanging="227"/>
        <w:jc w:val="both"/>
        <w:rPr>
          <w:rFonts w:ascii="Times New Roman" w:eastAsia="Times New Roman" w:hAnsi="Times New Roman" w:cs="Times New Roman"/>
          <w:b/>
          <w:bCs/>
          <w:lang w:eastAsia="lv-LV"/>
        </w:rPr>
      </w:pPr>
      <w:r w:rsidRPr="00367549">
        <w:rPr>
          <w:rFonts w:ascii="Times New Roman" w:eastAsia="Times New Roman" w:hAnsi="Times New Roman" w:cs="Times New Roman"/>
          <w:b/>
          <w:bCs/>
          <w:lang w:eastAsia="lv-LV"/>
        </w:rPr>
        <w:t xml:space="preserve">3. </w:t>
      </w:r>
      <w:r w:rsidRPr="0071189B">
        <w:rPr>
          <w:rFonts w:ascii="Times New Roman" w:eastAsia="Times New Roman" w:hAnsi="Times New Roman" w:cs="Times New Roman"/>
          <w:b/>
          <w:bCs/>
          <w:color w:val="333333"/>
          <w:szCs w:val="24"/>
          <w:bdr w:val="none" w:sz="0" w:space="0" w:color="auto" w:frame="1"/>
          <w:shd w:val="clear" w:color="auto" w:fill="FFFFFF"/>
          <w:lang w:eastAsia="lv-LV"/>
        </w:rPr>
        <w:t>Pakalpojuma</w:t>
      </w:r>
      <w:r w:rsidRPr="00367549">
        <w:rPr>
          <w:rFonts w:ascii="Times New Roman" w:eastAsia="Times New Roman" w:hAnsi="Times New Roman" w:cs="Times New Roman"/>
          <w:b/>
          <w:bCs/>
          <w:lang w:eastAsia="lv-LV"/>
        </w:rPr>
        <w:t xml:space="preserve"> rādītāji (pakalpojuma līmeņa vienošanās (SLA)</w:t>
      </w:r>
      <w:r w:rsidR="00263756">
        <w:rPr>
          <w:rFonts w:ascii="Times New Roman" w:eastAsia="Times New Roman" w:hAnsi="Times New Roman" w:cs="Times New Roman"/>
          <w:b/>
          <w:bCs/>
          <w:lang w:eastAsia="lv-LV"/>
        </w:rPr>
        <w:t xml:space="preserve"> </w:t>
      </w:r>
      <w:r w:rsidR="00263756" w:rsidRPr="00367549">
        <w:rPr>
          <w:rFonts w:ascii="Times New Roman" w:eastAsia="Times New Roman" w:hAnsi="Times New Roman" w:cs="Times New Roman"/>
          <w:b/>
          <w:bCs/>
          <w:lang w:eastAsia="lv-LV"/>
        </w:rPr>
        <w:t>līmeņi</w:t>
      </w:r>
      <w:r w:rsidRPr="00367549">
        <w:rPr>
          <w:rFonts w:ascii="Times New Roman" w:eastAsia="Times New Roman" w:hAnsi="Times New Roman" w:cs="Times New Roman"/>
          <w:b/>
          <w:bCs/>
          <w:lang w:eastAsia="lv-LV"/>
        </w:rPr>
        <w:t>)</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6"/>
      </w:tblGrid>
      <w:tr w:rsidR="007C53EF" w:rsidRPr="00367549" w14:paraId="41B03E3A" w14:textId="77777777" w:rsidTr="20C3464D">
        <w:tc>
          <w:tcPr>
            <w:tcW w:w="0" w:type="auto"/>
            <w:tcBorders>
              <w:top w:val="outset" w:sz="6" w:space="0" w:color="414142"/>
              <w:left w:val="outset" w:sz="6" w:space="0" w:color="414142"/>
              <w:bottom w:val="outset" w:sz="6" w:space="0" w:color="414142"/>
              <w:right w:val="outset" w:sz="6" w:space="0" w:color="414142"/>
            </w:tcBorders>
            <w:hideMark/>
          </w:tcPr>
          <w:p w14:paraId="33A2676C" w14:textId="1D6D85D0" w:rsidR="00CD2140" w:rsidRPr="00367549" w:rsidRDefault="000B6BC9" w:rsidP="0071189B">
            <w:pPr>
              <w:spacing w:after="120" w:line="240" w:lineRule="auto"/>
              <w:ind w:left="57" w:right="57"/>
              <w:jc w:val="both"/>
              <w:rPr>
                <w:rFonts w:ascii="Times New Roman" w:eastAsia="Times New Roman" w:hAnsi="Times New Roman" w:cs="Times New Roman"/>
                <w:iCs/>
                <w:sz w:val="20"/>
                <w:szCs w:val="20"/>
                <w:lang w:eastAsia="lv-LV"/>
              </w:rPr>
            </w:pPr>
            <w:r>
              <w:rPr>
                <w:rFonts w:ascii="Times New Roman" w:eastAsia="Times New Roman" w:hAnsi="Times New Roman" w:cs="Times New Roman"/>
                <w:iCs/>
                <w:sz w:val="20"/>
                <w:szCs w:val="20"/>
                <w:lang w:eastAsia="lv-LV"/>
              </w:rPr>
              <w:t>T</w:t>
            </w:r>
            <w:r w:rsidR="002131E1" w:rsidRPr="00367549">
              <w:rPr>
                <w:rFonts w:ascii="Times New Roman" w:eastAsia="Times New Roman" w:hAnsi="Times New Roman" w:cs="Times New Roman"/>
                <w:iCs/>
                <w:sz w:val="20"/>
                <w:szCs w:val="20"/>
                <w:lang w:eastAsia="lv-LV"/>
              </w:rPr>
              <w:t>ehnoloģiskā platforma transportlīdzekļu valsts numura zīmju atpazīšanai un uzkrāšanai (turpmāk</w:t>
            </w:r>
            <w:r w:rsidR="00263756">
              <w:rPr>
                <w:rFonts w:ascii="Times New Roman" w:eastAsia="Times New Roman" w:hAnsi="Times New Roman" w:cs="Times New Roman"/>
                <w:iCs/>
                <w:sz w:val="20"/>
                <w:szCs w:val="20"/>
                <w:lang w:eastAsia="lv-LV"/>
              </w:rPr>
              <w:t xml:space="preserve"> </w:t>
            </w:r>
            <w:r w:rsidR="00263756" w:rsidRPr="002B327E">
              <w:rPr>
                <w:rFonts w:ascii="Times New Roman" w:eastAsia="Times New Roman" w:hAnsi="Times New Roman" w:cs="Times New Roman"/>
                <w:iCs/>
                <w:sz w:val="20"/>
                <w:szCs w:val="20"/>
                <w:lang w:eastAsia="lv-LV"/>
              </w:rPr>
              <w:t>–</w:t>
            </w:r>
            <w:r w:rsidR="002131E1" w:rsidRPr="00367549">
              <w:rPr>
                <w:rFonts w:ascii="Times New Roman" w:eastAsia="Times New Roman" w:hAnsi="Times New Roman" w:cs="Times New Roman"/>
                <w:iCs/>
                <w:sz w:val="20"/>
                <w:szCs w:val="20"/>
                <w:lang w:eastAsia="lv-LV"/>
              </w:rPr>
              <w:t xml:space="preserve"> </w:t>
            </w:r>
            <w:r>
              <w:rPr>
                <w:rFonts w:ascii="Times New Roman" w:eastAsia="Times New Roman" w:hAnsi="Times New Roman" w:cs="Times New Roman"/>
                <w:iCs/>
                <w:sz w:val="20"/>
                <w:szCs w:val="20"/>
                <w:lang w:eastAsia="lv-LV"/>
              </w:rPr>
              <w:t>p</w:t>
            </w:r>
            <w:r w:rsidRPr="00367549">
              <w:rPr>
                <w:rFonts w:ascii="Times New Roman" w:eastAsia="Times New Roman" w:hAnsi="Times New Roman" w:cs="Times New Roman"/>
                <w:iCs/>
                <w:sz w:val="20"/>
                <w:szCs w:val="20"/>
                <w:lang w:eastAsia="lv-LV"/>
              </w:rPr>
              <w:t>latforma</w:t>
            </w:r>
            <w:r w:rsidR="002131E1" w:rsidRPr="00367549">
              <w:rPr>
                <w:rFonts w:ascii="Times New Roman" w:eastAsia="Times New Roman" w:hAnsi="Times New Roman" w:cs="Times New Roman"/>
                <w:iCs/>
                <w:sz w:val="20"/>
                <w:szCs w:val="20"/>
                <w:lang w:eastAsia="lv-LV"/>
              </w:rPr>
              <w:t>)</w:t>
            </w:r>
            <w:r w:rsidR="008079B7" w:rsidRPr="00367549">
              <w:rPr>
                <w:rFonts w:ascii="Times New Roman" w:eastAsia="Times New Roman" w:hAnsi="Times New Roman" w:cs="Times New Roman"/>
                <w:iCs/>
                <w:sz w:val="20"/>
                <w:szCs w:val="20"/>
                <w:lang w:eastAsia="lv-LV"/>
              </w:rPr>
              <w:t xml:space="preserve"> </w:t>
            </w:r>
            <w:r w:rsidR="00332728" w:rsidRPr="00367549">
              <w:rPr>
                <w:rFonts w:ascii="Times New Roman" w:eastAsia="Times New Roman" w:hAnsi="Times New Roman" w:cs="Times New Roman"/>
                <w:iCs/>
                <w:sz w:val="20"/>
                <w:szCs w:val="20"/>
                <w:lang w:eastAsia="lv-LV"/>
              </w:rPr>
              <w:t>Valsts policijas un citu iestāžu</w:t>
            </w:r>
            <w:r w:rsidR="008079B7" w:rsidRPr="00367549">
              <w:rPr>
                <w:rFonts w:ascii="Times New Roman" w:eastAsia="Times New Roman" w:hAnsi="Times New Roman" w:cs="Times New Roman"/>
                <w:iCs/>
                <w:sz w:val="20"/>
                <w:szCs w:val="20"/>
                <w:lang w:eastAsia="lv-LV"/>
              </w:rPr>
              <w:t xml:space="preserve"> vajadzībām </w:t>
            </w:r>
            <w:r w:rsidRPr="00367549">
              <w:rPr>
                <w:rFonts w:ascii="Times New Roman" w:eastAsia="Times New Roman" w:hAnsi="Times New Roman" w:cs="Times New Roman"/>
                <w:iCs/>
                <w:sz w:val="20"/>
                <w:szCs w:val="20"/>
                <w:lang w:eastAsia="lv-LV"/>
              </w:rPr>
              <w:t>fiksē</w:t>
            </w:r>
            <w:r>
              <w:rPr>
                <w:rFonts w:ascii="Times New Roman" w:eastAsia="Times New Roman" w:hAnsi="Times New Roman" w:cs="Times New Roman"/>
                <w:iCs/>
                <w:sz w:val="20"/>
                <w:szCs w:val="20"/>
                <w:lang w:eastAsia="lv-LV"/>
              </w:rPr>
              <w:t>s</w:t>
            </w:r>
            <w:r w:rsidRPr="00367549">
              <w:rPr>
                <w:rFonts w:ascii="Times New Roman" w:eastAsia="Times New Roman" w:hAnsi="Times New Roman" w:cs="Times New Roman"/>
                <w:iCs/>
                <w:sz w:val="20"/>
                <w:szCs w:val="20"/>
                <w:lang w:eastAsia="lv-LV"/>
              </w:rPr>
              <w:t xml:space="preserve"> </w:t>
            </w:r>
            <w:r w:rsidR="008079B7" w:rsidRPr="00367549">
              <w:rPr>
                <w:rFonts w:ascii="Times New Roman" w:eastAsia="Times New Roman" w:hAnsi="Times New Roman" w:cs="Times New Roman"/>
                <w:iCs/>
                <w:sz w:val="20"/>
                <w:szCs w:val="20"/>
                <w:lang w:eastAsia="lv-LV"/>
              </w:rPr>
              <w:t xml:space="preserve">transportlīdzekļu </w:t>
            </w:r>
            <w:r w:rsidRPr="00367549">
              <w:rPr>
                <w:rFonts w:ascii="Times New Roman" w:eastAsia="Times New Roman" w:hAnsi="Times New Roman" w:cs="Times New Roman"/>
                <w:iCs/>
                <w:sz w:val="20"/>
                <w:szCs w:val="20"/>
                <w:lang w:eastAsia="lv-LV"/>
              </w:rPr>
              <w:t>kustīb</w:t>
            </w:r>
            <w:r>
              <w:rPr>
                <w:rFonts w:ascii="Times New Roman" w:eastAsia="Times New Roman" w:hAnsi="Times New Roman" w:cs="Times New Roman"/>
                <w:iCs/>
                <w:sz w:val="20"/>
                <w:szCs w:val="20"/>
                <w:lang w:eastAsia="lv-LV"/>
              </w:rPr>
              <w:t>u</w:t>
            </w:r>
            <w:r w:rsidRPr="00367549">
              <w:rPr>
                <w:rFonts w:ascii="Times New Roman" w:eastAsia="Times New Roman" w:hAnsi="Times New Roman" w:cs="Times New Roman"/>
                <w:iCs/>
                <w:sz w:val="20"/>
                <w:szCs w:val="20"/>
                <w:lang w:eastAsia="lv-LV"/>
              </w:rPr>
              <w:t xml:space="preserve"> </w:t>
            </w:r>
            <w:r w:rsidR="00654E32" w:rsidRPr="00367549">
              <w:rPr>
                <w:rFonts w:ascii="Times New Roman" w:eastAsia="Times New Roman" w:hAnsi="Times New Roman" w:cs="Times New Roman"/>
                <w:iCs/>
                <w:sz w:val="20"/>
                <w:szCs w:val="20"/>
                <w:lang w:eastAsia="lv-LV"/>
              </w:rPr>
              <w:t>pa autoceļiem</w:t>
            </w:r>
            <w:r w:rsidR="00332728" w:rsidRPr="00367549">
              <w:rPr>
                <w:rFonts w:ascii="Times New Roman" w:eastAsia="Times New Roman" w:hAnsi="Times New Roman" w:cs="Times New Roman"/>
                <w:iCs/>
                <w:sz w:val="20"/>
                <w:szCs w:val="20"/>
                <w:lang w:eastAsia="lv-LV"/>
              </w:rPr>
              <w:t xml:space="preserve">, iekļaujot </w:t>
            </w:r>
            <w:r w:rsidR="00654E32" w:rsidRPr="00367549">
              <w:rPr>
                <w:rFonts w:ascii="Times New Roman" w:eastAsia="Times New Roman" w:hAnsi="Times New Roman" w:cs="Times New Roman"/>
                <w:iCs/>
                <w:sz w:val="20"/>
                <w:szCs w:val="20"/>
                <w:lang w:eastAsia="lv-LV"/>
              </w:rPr>
              <w:t xml:space="preserve">valsts reģistrācijas </w:t>
            </w:r>
            <w:r w:rsidR="00332728" w:rsidRPr="00367549">
              <w:rPr>
                <w:rFonts w:ascii="Times New Roman" w:eastAsia="Times New Roman" w:hAnsi="Times New Roman" w:cs="Times New Roman"/>
                <w:iCs/>
                <w:sz w:val="20"/>
                <w:szCs w:val="20"/>
                <w:lang w:eastAsia="lv-LV"/>
              </w:rPr>
              <w:t>n</w:t>
            </w:r>
            <w:r w:rsidR="008079B7" w:rsidRPr="00367549">
              <w:rPr>
                <w:rFonts w:ascii="Times New Roman" w:eastAsia="Times New Roman" w:hAnsi="Times New Roman" w:cs="Times New Roman"/>
                <w:iCs/>
                <w:sz w:val="20"/>
                <w:szCs w:val="20"/>
                <w:lang w:eastAsia="lv-LV"/>
              </w:rPr>
              <w:t>umura lasīšanas</w:t>
            </w:r>
            <w:r w:rsidR="00332728" w:rsidRPr="00367549">
              <w:rPr>
                <w:rFonts w:ascii="Times New Roman" w:eastAsia="Times New Roman" w:hAnsi="Times New Roman" w:cs="Times New Roman"/>
                <w:iCs/>
                <w:sz w:val="20"/>
                <w:szCs w:val="20"/>
                <w:lang w:eastAsia="lv-LV"/>
              </w:rPr>
              <w:t xml:space="preserve"> un</w:t>
            </w:r>
            <w:r w:rsidR="008079B7" w:rsidRPr="00367549">
              <w:rPr>
                <w:rFonts w:ascii="Times New Roman" w:eastAsia="Times New Roman" w:hAnsi="Times New Roman" w:cs="Times New Roman"/>
                <w:iCs/>
                <w:sz w:val="20"/>
                <w:szCs w:val="20"/>
                <w:lang w:eastAsia="lv-LV"/>
              </w:rPr>
              <w:t xml:space="preserve"> atpazīšanas funkcij</w:t>
            </w:r>
            <w:r w:rsidR="00654E32" w:rsidRPr="00367549">
              <w:rPr>
                <w:rFonts w:ascii="Times New Roman" w:eastAsia="Times New Roman" w:hAnsi="Times New Roman" w:cs="Times New Roman"/>
                <w:iCs/>
                <w:sz w:val="20"/>
                <w:szCs w:val="20"/>
                <w:lang w:eastAsia="lv-LV"/>
              </w:rPr>
              <w:t>u</w:t>
            </w:r>
            <w:r w:rsidR="008079B7" w:rsidRPr="00367549">
              <w:rPr>
                <w:rFonts w:ascii="Times New Roman" w:eastAsia="Times New Roman" w:hAnsi="Times New Roman" w:cs="Times New Roman"/>
                <w:iCs/>
                <w:sz w:val="20"/>
                <w:szCs w:val="20"/>
                <w:lang w:eastAsia="lv-LV"/>
              </w:rPr>
              <w:t>, k</w:t>
            </w:r>
            <w:r w:rsidR="00654E32" w:rsidRPr="00367549">
              <w:rPr>
                <w:rFonts w:ascii="Times New Roman" w:eastAsia="Times New Roman" w:hAnsi="Times New Roman" w:cs="Times New Roman"/>
                <w:iCs/>
                <w:sz w:val="20"/>
                <w:szCs w:val="20"/>
                <w:lang w:eastAsia="lv-LV"/>
              </w:rPr>
              <w:t>ā rezultātā</w:t>
            </w:r>
            <w:r w:rsidR="008079B7" w:rsidRPr="00367549">
              <w:rPr>
                <w:rFonts w:ascii="Times New Roman" w:eastAsia="Times New Roman" w:hAnsi="Times New Roman" w:cs="Times New Roman"/>
                <w:iCs/>
                <w:sz w:val="20"/>
                <w:szCs w:val="20"/>
                <w:lang w:eastAsia="lv-LV"/>
              </w:rPr>
              <w:t xml:space="preserve"> visi numuri tiek apkopoti vienā datubāzē</w:t>
            </w:r>
            <w:r w:rsidR="00332728" w:rsidRPr="00367549">
              <w:rPr>
                <w:rFonts w:ascii="Times New Roman" w:eastAsia="Times New Roman" w:hAnsi="Times New Roman" w:cs="Times New Roman"/>
                <w:iCs/>
                <w:sz w:val="20"/>
                <w:szCs w:val="20"/>
                <w:lang w:eastAsia="lv-LV"/>
              </w:rPr>
              <w:t xml:space="preserve">, </w:t>
            </w:r>
            <w:r>
              <w:rPr>
                <w:rFonts w:ascii="Times New Roman" w:eastAsia="Times New Roman" w:hAnsi="Times New Roman" w:cs="Times New Roman"/>
                <w:iCs/>
                <w:sz w:val="20"/>
                <w:szCs w:val="20"/>
                <w:lang w:eastAsia="lv-LV"/>
              </w:rPr>
              <w:t>no</w:t>
            </w:r>
            <w:r w:rsidRPr="00367549">
              <w:rPr>
                <w:rFonts w:ascii="Times New Roman" w:eastAsia="Times New Roman" w:hAnsi="Times New Roman" w:cs="Times New Roman"/>
                <w:iCs/>
                <w:sz w:val="20"/>
                <w:szCs w:val="20"/>
                <w:lang w:eastAsia="lv-LV"/>
              </w:rPr>
              <w:t xml:space="preserve">rādot </w:t>
            </w:r>
            <w:r w:rsidR="00332728" w:rsidRPr="00367549">
              <w:rPr>
                <w:rFonts w:ascii="Times New Roman" w:eastAsia="Times New Roman" w:hAnsi="Times New Roman" w:cs="Times New Roman"/>
                <w:iCs/>
                <w:sz w:val="20"/>
                <w:szCs w:val="20"/>
                <w:lang w:eastAsia="lv-LV"/>
              </w:rPr>
              <w:t xml:space="preserve">precīzu fiksēto atrašanās vietu un laiku. </w:t>
            </w:r>
          </w:p>
          <w:p w14:paraId="6BB610A8" w14:textId="64868DD9" w:rsidR="00543C40" w:rsidRPr="00367549" w:rsidRDefault="00543C40" w:rsidP="0071189B">
            <w:pPr>
              <w:spacing w:after="120" w:line="240" w:lineRule="auto"/>
              <w:ind w:left="57" w:right="57"/>
              <w:jc w:val="both"/>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 xml:space="preserve">Iestādēm tiešsaistes režīmā </w:t>
            </w:r>
            <w:r w:rsidR="000B6BC9" w:rsidRPr="00367549">
              <w:rPr>
                <w:rFonts w:ascii="Times New Roman" w:eastAsia="Times New Roman" w:hAnsi="Times New Roman" w:cs="Times New Roman"/>
                <w:iCs/>
                <w:sz w:val="20"/>
                <w:szCs w:val="20"/>
                <w:lang w:eastAsia="lv-LV"/>
              </w:rPr>
              <w:t xml:space="preserve">būs </w:t>
            </w:r>
            <w:r w:rsidRPr="00367549">
              <w:rPr>
                <w:rFonts w:ascii="Times New Roman" w:eastAsia="Times New Roman" w:hAnsi="Times New Roman" w:cs="Times New Roman"/>
                <w:iCs/>
                <w:sz w:val="20"/>
                <w:szCs w:val="20"/>
                <w:lang w:eastAsia="lv-LV"/>
              </w:rPr>
              <w:t>pieejama platforma, kurā ir pieejami dati par identificētiem un neid</w:t>
            </w:r>
            <w:r w:rsidR="00423145" w:rsidRPr="00367549">
              <w:rPr>
                <w:rFonts w:ascii="Times New Roman" w:eastAsia="Times New Roman" w:hAnsi="Times New Roman" w:cs="Times New Roman"/>
                <w:iCs/>
                <w:sz w:val="20"/>
                <w:szCs w:val="20"/>
                <w:lang w:eastAsia="lv-LV"/>
              </w:rPr>
              <w:t>entificētiem t</w:t>
            </w:r>
            <w:r w:rsidRPr="00367549">
              <w:rPr>
                <w:rFonts w:ascii="Times New Roman" w:eastAsia="Times New Roman" w:hAnsi="Times New Roman" w:cs="Times New Roman"/>
                <w:iCs/>
                <w:sz w:val="20"/>
                <w:szCs w:val="20"/>
                <w:lang w:eastAsia="lv-LV"/>
              </w:rPr>
              <w:t xml:space="preserve">ransportlīdzekļiem, kuri piedalās ceļu satiksmē, </w:t>
            </w:r>
            <w:r w:rsidR="000B6BC9">
              <w:rPr>
                <w:rFonts w:ascii="Times New Roman" w:eastAsia="Times New Roman" w:hAnsi="Times New Roman" w:cs="Times New Roman"/>
                <w:iCs/>
                <w:sz w:val="20"/>
                <w:szCs w:val="20"/>
                <w:lang w:eastAsia="lv-LV"/>
              </w:rPr>
              <w:t>un kurā būs iespēja</w:t>
            </w:r>
            <w:r w:rsidRPr="00367549">
              <w:rPr>
                <w:rFonts w:ascii="Times New Roman" w:eastAsia="Times New Roman" w:hAnsi="Times New Roman" w:cs="Times New Roman"/>
                <w:iCs/>
                <w:sz w:val="20"/>
                <w:szCs w:val="20"/>
                <w:lang w:eastAsia="lv-LV"/>
              </w:rPr>
              <w:t xml:space="preserve"> </w:t>
            </w:r>
            <w:r w:rsidR="000B6BC9" w:rsidRPr="00367549">
              <w:rPr>
                <w:rFonts w:ascii="Times New Roman" w:eastAsia="Times New Roman" w:hAnsi="Times New Roman" w:cs="Times New Roman"/>
                <w:iCs/>
                <w:sz w:val="20"/>
                <w:szCs w:val="20"/>
                <w:lang w:eastAsia="lv-LV"/>
              </w:rPr>
              <w:t>meklē</w:t>
            </w:r>
            <w:r w:rsidR="000B6BC9">
              <w:rPr>
                <w:rFonts w:ascii="Times New Roman" w:eastAsia="Times New Roman" w:hAnsi="Times New Roman" w:cs="Times New Roman"/>
                <w:iCs/>
                <w:sz w:val="20"/>
                <w:szCs w:val="20"/>
                <w:lang w:eastAsia="lv-LV"/>
              </w:rPr>
              <w:t>t</w:t>
            </w:r>
            <w:r w:rsidR="000B6BC9" w:rsidRPr="00367549">
              <w:rPr>
                <w:rFonts w:ascii="Times New Roman" w:eastAsia="Times New Roman" w:hAnsi="Times New Roman" w:cs="Times New Roman"/>
                <w:iCs/>
                <w:sz w:val="20"/>
                <w:szCs w:val="20"/>
                <w:lang w:eastAsia="lv-LV"/>
              </w:rPr>
              <w:t xml:space="preserve"> </w:t>
            </w:r>
            <w:r w:rsidRPr="00367549">
              <w:rPr>
                <w:rFonts w:ascii="Times New Roman" w:eastAsia="Times New Roman" w:hAnsi="Times New Roman" w:cs="Times New Roman"/>
                <w:iCs/>
                <w:sz w:val="20"/>
                <w:szCs w:val="20"/>
                <w:lang w:eastAsia="lv-LV"/>
              </w:rPr>
              <w:t>datu</w:t>
            </w:r>
            <w:r w:rsidR="000B6BC9">
              <w:rPr>
                <w:rFonts w:ascii="Times New Roman" w:eastAsia="Times New Roman" w:hAnsi="Times New Roman" w:cs="Times New Roman"/>
                <w:iCs/>
                <w:sz w:val="20"/>
                <w:szCs w:val="20"/>
                <w:lang w:eastAsia="lv-LV"/>
              </w:rPr>
              <w:t>s</w:t>
            </w:r>
            <w:r w:rsidRPr="00367549">
              <w:rPr>
                <w:rFonts w:ascii="Times New Roman" w:eastAsia="Times New Roman" w:hAnsi="Times New Roman" w:cs="Times New Roman"/>
                <w:iCs/>
                <w:sz w:val="20"/>
                <w:szCs w:val="20"/>
                <w:lang w:eastAsia="lv-LV"/>
              </w:rPr>
              <w:t xml:space="preserve"> </w:t>
            </w:r>
            <w:r w:rsidR="00411487" w:rsidRPr="00367549">
              <w:rPr>
                <w:rFonts w:ascii="Times New Roman" w:eastAsia="Times New Roman" w:hAnsi="Times New Roman" w:cs="Times New Roman"/>
                <w:iCs/>
                <w:sz w:val="20"/>
                <w:szCs w:val="20"/>
                <w:lang w:eastAsia="lv-LV"/>
              </w:rPr>
              <w:t>un</w:t>
            </w:r>
            <w:r w:rsidRPr="00367549">
              <w:rPr>
                <w:rFonts w:ascii="Times New Roman" w:eastAsia="Times New Roman" w:hAnsi="Times New Roman" w:cs="Times New Roman"/>
                <w:iCs/>
                <w:sz w:val="20"/>
                <w:szCs w:val="20"/>
                <w:lang w:eastAsia="lv-LV"/>
              </w:rPr>
              <w:t xml:space="preserve"> </w:t>
            </w:r>
            <w:r w:rsidR="000B6BC9" w:rsidRPr="00367549">
              <w:rPr>
                <w:rFonts w:ascii="Times New Roman" w:eastAsia="Times New Roman" w:hAnsi="Times New Roman" w:cs="Times New Roman"/>
                <w:iCs/>
                <w:sz w:val="20"/>
                <w:szCs w:val="20"/>
                <w:lang w:eastAsia="lv-LV"/>
              </w:rPr>
              <w:t xml:space="preserve">veikt </w:t>
            </w:r>
            <w:r w:rsidRPr="00367549">
              <w:rPr>
                <w:rFonts w:ascii="Times New Roman" w:eastAsia="Times New Roman" w:hAnsi="Times New Roman" w:cs="Times New Roman"/>
                <w:iCs/>
                <w:sz w:val="20"/>
                <w:szCs w:val="20"/>
                <w:lang w:eastAsia="lv-LV"/>
              </w:rPr>
              <w:t>kontrolsaraksta pārbaudi</w:t>
            </w:r>
            <w:r w:rsidR="00423145" w:rsidRPr="00367549">
              <w:rPr>
                <w:rFonts w:ascii="Times New Roman" w:eastAsia="Times New Roman" w:hAnsi="Times New Roman" w:cs="Times New Roman"/>
                <w:iCs/>
                <w:sz w:val="20"/>
                <w:szCs w:val="20"/>
                <w:lang w:eastAsia="lv-LV"/>
              </w:rPr>
              <w:t>.</w:t>
            </w:r>
          </w:p>
          <w:p w14:paraId="2124A895" w14:textId="616E015C" w:rsidR="00543C40" w:rsidRPr="00367549" w:rsidRDefault="00543C40" w:rsidP="0071189B">
            <w:pPr>
              <w:spacing w:after="120" w:line="240" w:lineRule="auto"/>
              <w:ind w:left="57" w:right="57"/>
              <w:jc w:val="both"/>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Papildu</w:t>
            </w:r>
            <w:r w:rsidR="000B6BC9">
              <w:rPr>
                <w:rFonts w:ascii="Times New Roman" w:eastAsia="Times New Roman" w:hAnsi="Times New Roman" w:cs="Times New Roman"/>
                <w:iCs/>
                <w:sz w:val="20"/>
                <w:szCs w:val="20"/>
                <w:lang w:eastAsia="lv-LV"/>
              </w:rPr>
              <w:t>s</w:t>
            </w:r>
            <w:r w:rsidRPr="00367549">
              <w:rPr>
                <w:rFonts w:ascii="Times New Roman" w:eastAsia="Times New Roman" w:hAnsi="Times New Roman" w:cs="Times New Roman"/>
                <w:iCs/>
                <w:sz w:val="20"/>
                <w:szCs w:val="20"/>
                <w:lang w:eastAsia="lv-LV"/>
              </w:rPr>
              <w:t xml:space="preserve"> būs iespēja</w:t>
            </w:r>
            <w:r w:rsidR="000B6BC9" w:rsidRPr="00367549">
              <w:rPr>
                <w:rFonts w:ascii="Times New Roman" w:eastAsia="Times New Roman" w:hAnsi="Times New Roman" w:cs="Times New Roman"/>
                <w:iCs/>
                <w:sz w:val="20"/>
                <w:szCs w:val="20"/>
                <w:lang w:eastAsia="lv-LV"/>
              </w:rPr>
              <w:t>, neapturot transportlīdzekļus</w:t>
            </w:r>
            <w:r w:rsidR="000B6BC9">
              <w:rPr>
                <w:rFonts w:ascii="Times New Roman" w:eastAsia="Times New Roman" w:hAnsi="Times New Roman" w:cs="Times New Roman"/>
                <w:iCs/>
                <w:sz w:val="20"/>
                <w:szCs w:val="20"/>
                <w:lang w:eastAsia="lv-LV"/>
              </w:rPr>
              <w:t>,</w:t>
            </w:r>
            <w:r w:rsidRPr="00367549">
              <w:rPr>
                <w:rFonts w:ascii="Times New Roman" w:eastAsia="Times New Roman" w:hAnsi="Times New Roman" w:cs="Times New Roman"/>
                <w:iCs/>
                <w:sz w:val="20"/>
                <w:szCs w:val="20"/>
                <w:lang w:eastAsia="lv-LV"/>
              </w:rPr>
              <w:t xml:space="preserve"> </w:t>
            </w:r>
            <w:r w:rsidR="006A01DC" w:rsidRPr="00367549">
              <w:rPr>
                <w:rFonts w:ascii="Times New Roman" w:eastAsia="Times New Roman" w:hAnsi="Times New Roman" w:cs="Times New Roman"/>
                <w:iCs/>
                <w:sz w:val="20"/>
                <w:szCs w:val="20"/>
                <w:lang w:eastAsia="lv-LV"/>
              </w:rPr>
              <w:t xml:space="preserve">fiksēt pārkāpumus </w:t>
            </w:r>
            <w:r w:rsidR="000B6BC9" w:rsidRPr="00367549">
              <w:rPr>
                <w:rFonts w:ascii="Times New Roman" w:eastAsia="Times New Roman" w:hAnsi="Times New Roman" w:cs="Times New Roman"/>
                <w:iCs/>
                <w:sz w:val="20"/>
                <w:szCs w:val="20"/>
                <w:lang w:eastAsia="lv-LV"/>
              </w:rPr>
              <w:t>atbilstoš</w:t>
            </w:r>
            <w:r w:rsidR="000B6BC9">
              <w:rPr>
                <w:rFonts w:ascii="Times New Roman" w:eastAsia="Times New Roman" w:hAnsi="Times New Roman" w:cs="Times New Roman"/>
                <w:iCs/>
                <w:sz w:val="20"/>
                <w:szCs w:val="20"/>
                <w:lang w:eastAsia="lv-LV"/>
              </w:rPr>
              <w:t>i</w:t>
            </w:r>
            <w:r w:rsidR="000B6BC9" w:rsidRPr="00367549">
              <w:rPr>
                <w:rFonts w:ascii="Times New Roman" w:eastAsia="Times New Roman" w:hAnsi="Times New Roman" w:cs="Times New Roman"/>
                <w:iCs/>
                <w:sz w:val="20"/>
                <w:szCs w:val="20"/>
                <w:lang w:eastAsia="lv-LV"/>
              </w:rPr>
              <w:t xml:space="preserve"> </w:t>
            </w:r>
            <w:r w:rsidR="00443975" w:rsidRPr="00367549">
              <w:rPr>
                <w:rFonts w:ascii="Times New Roman" w:eastAsia="Times New Roman" w:hAnsi="Times New Roman" w:cs="Times New Roman"/>
                <w:iCs/>
                <w:sz w:val="20"/>
                <w:szCs w:val="20"/>
                <w:lang w:eastAsia="lv-LV"/>
              </w:rPr>
              <w:t xml:space="preserve">Ceļu satiksmes </w:t>
            </w:r>
            <w:r w:rsidR="006A01DC" w:rsidRPr="00367549">
              <w:rPr>
                <w:rFonts w:ascii="Times New Roman" w:eastAsia="Times New Roman" w:hAnsi="Times New Roman" w:cs="Times New Roman"/>
                <w:iCs/>
                <w:sz w:val="20"/>
                <w:szCs w:val="20"/>
                <w:lang w:eastAsia="lv-LV"/>
              </w:rPr>
              <w:t xml:space="preserve">likumam un/vai </w:t>
            </w:r>
            <w:r w:rsidR="00443975" w:rsidRPr="00367549">
              <w:rPr>
                <w:rFonts w:ascii="Times New Roman" w:eastAsia="Times New Roman" w:hAnsi="Times New Roman" w:cs="Times New Roman"/>
                <w:iCs/>
                <w:sz w:val="20"/>
                <w:szCs w:val="20"/>
                <w:lang w:eastAsia="lv-LV"/>
              </w:rPr>
              <w:t>A</w:t>
            </w:r>
            <w:r w:rsidR="006A01DC" w:rsidRPr="00367549">
              <w:rPr>
                <w:rFonts w:ascii="Times New Roman" w:eastAsia="Times New Roman" w:hAnsi="Times New Roman" w:cs="Times New Roman"/>
                <w:iCs/>
                <w:sz w:val="20"/>
                <w:szCs w:val="20"/>
                <w:lang w:eastAsia="lv-LV"/>
              </w:rPr>
              <w:t>utoceļu lietošanas nodevas likumam</w:t>
            </w:r>
            <w:r w:rsidR="00423145" w:rsidRPr="00367549">
              <w:rPr>
                <w:rFonts w:ascii="Times New Roman" w:eastAsia="Times New Roman" w:hAnsi="Times New Roman" w:cs="Times New Roman"/>
                <w:iCs/>
                <w:sz w:val="20"/>
                <w:szCs w:val="20"/>
                <w:lang w:eastAsia="lv-LV"/>
              </w:rPr>
              <w:t xml:space="preserve">. </w:t>
            </w:r>
          </w:p>
          <w:p w14:paraId="7589C750" w14:textId="041CED8D" w:rsidR="00543C40" w:rsidRPr="00367549" w:rsidRDefault="006A01DC" w:rsidP="0071189B">
            <w:pPr>
              <w:spacing w:after="120" w:line="240" w:lineRule="auto"/>
              <w:ind w:left="57" w:right="57"/>
              <w:jc w:val="both"/>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 xml:space="preserve">Sistēmas darbība </w:t>
            </w:r>
            <w:r w:rsidR="00423145" w:rsidRPr="00367549">
              <w:rPr>
                <w:rFonts w:ascii="Times New Roman" w:eastAsia="Times New Roman" w:hAnsi="Times New Roman" w:cs="Times New Roman"/>
                <w:iCs/>
                <w:sz w:val="20"/>
                <w:szCs w:val="20"/>
                <w:lang w:eastAsia="lv-LV"/>
              </w:rPr>
              <w:t xml:space="preserve">tiek nodrošināta </w:t>
            </w:r>
            <w:r w:rsidR="00654E32" w:rsidRPr="00367549">
              <w:rPr>
                <w:rFonts w:ascii="Times New Roman" w:eastAsia="Times New Roman" w:hAnsi="Times New Roman" w:cs="Times New Roman"/>
                <w:iCs/>
                <w:sz w:val="20"/>
                <w:szCs w:val="20"/>
                <w:lang w:eastAsia="lv-LV"/>
              </w:rPr>
              <w:t>režīmā 24/7</w:t>
            </w:r>
            <w:r w:rsidR="00423145" w:rsidRPr="00367549">
              <w:rPr>
                <w:rFonts w:ascii="Times New Roman" w:eastAsia="Times New Roman" w:hAnsi="Times New Roman" w:cs="Times New Roman"/>
                <w:iCs/>
                <w:sz w:val="20"/>
                <w:szCs w:val="20"/>
                <w:lang w:eastAsia="lv-LV"/>
              </w:rPr>
              <w:t xml:space="preserve">. Par sistēmas darbības nodrošināšanu ir atbildīgs </w:t>
            </w:r>
            <w:r w:rsidR="00E004C3" w:rsidRPr="0071189B">
              <w:rPr>
                <w:rFonts w:ascii="Times New Roman" w:eastAsia="Times New Roman" w:hAnsi="Times New Roman" w:cs="Times New Roman"/>
                <w:iCs/>
                <w:sz w:val="20"/>
                <w:szCs w:val="20"/>
                <w:lang w:eastAsia="lv-LV"/>
              </w:rPr>
              <w:t>IeM IC</w:t>
            </w:r>
            <w:r w:rsidR="00423145" w:rsidRPr="00367549">
              <w:rPr>
                <w:rFonts w:ascii="Times New Roman" w:eastAsia="Times New Roman" w:hAnsi="Times New Roman" w:cs="Times New Roman"/>
                <w:iCs/>
                <w:sz w:val="20"/>
                <w:szCs w:val="20"/>
                <w:lang w:eastAsia="lv-LV"/>
              </w:rPr>
              <w:t>, par fiziskās infrastruktūras</w:t>
            </w:r>
            <w:r w:rsidR="00654E32" w:rsidRPr="00367549">
              <w:rPr>
                <w:rFonts w:ascii="Times New Roman" w:eastAsia="Times New Roman" w:hAnsi="Times New Roman" w:cs="Times New Roman"/>
                <w:iCs/>
                <w:sz w:val="20"/>
                <w:szCs w:val="20"/>
                <w:lang w:eastAsia="lv-LV"/>
              </w:rPr>
              <w:t xml:space="preserve"> (videokameras un to elektrības un datu pārraides </w:t>
            </w:r>
            <w:proofErr w:type="spellStart"/>
            <w:r w:rsidR="00654E32" w:rsidRPr="00367549">
              <w:rPr>
                <w:rFonts w:ascii="Times New Roman" w:eastAsia="Times New Roman" w:hAnsi="Times New Roman" w:cs="Times New Roman"/>
                <w:iCs/>
                <w:sz w:val="20"/>
                <w:szCs w:val="20"/>
                <w:lang w:eastAsia="lv-LV"/>
              </w:rPr>
              <w:t>pieslēgumi</w:t>
            </w:r>
            <w:proofErr w:type="spellEnd"/>
            <w:r w:rsidR="00654E32" w:rsidRPr="00367549">
              <w:rPr>
                <w:rFonts w:ascii="Times New Roman" w:eastAsia="Times New Roman" w:hAnsi="Times New Roman" w:cs="Times New Roman"/>
                <w:iCs/>
                <w:sz w:val="20"/>
                <w:szCs w:val="20"/>
                <w:lang w:eastAsia="lv-LV"/>
              </w:rPr>
              <w:t>)</w:t>
            </w:r>
            <w:r w:rsidR="00423145" w:rsidRPr="00367549">
              <w:rPr>
                <w:rFonts w:ascii="Times New Roman" w:eastAsia="Times New Roman" w:hAnsi="Times New Roman" w:cs="Times New Roman"/>
                <w:iCs/>
                <w:sz w:val="20"/>
                <w:szCs w:val="20"/>
                <w:lang w:eastAsia="lv-LV"/>
              </w:rPr>
              <w:t xml:space="preserve"> uzturēšanu ir </w:t>
            </w:r>
            <w:r w:rsidR="000B6BC9" w:rsidRPr="00367549">
              <w:rPr>
                <w:rFonts w:ascii="Times New Roman" w:eastAsia="Times New Roman" w:hAnsi="Times New Roman" w:cs="Times New Roman"/>
                <w:iCs/>
                <w:sz w:val="20"/>
                <w:szCs w:val="20"/>
                <w:lang w:eastAsia="lv-LV"/>
              </w:rPr>
              <w:t>atbildīg</w:t>
            </w:r>
            <w:r w:rsidR="00BD7146">
              <w:rPr>
                <w:rFonts w:ascii="Times New Roman" w:eastAsia="Times New Roman" w:hAnsi="Times New Roman" w:cs="Times New Roman"/>
                <w:iCs/>
                <w:sz w:val="20"/>
                <w:szCs w:val="20"/>
                <w:lang w:eastAsia="lv-LV"/>
              </w:rPr>
              <w:t>a</w:t>
            </w:r>
            <w:r w:rsidR="000B6BC9" w:rsidRPr="00367549">
              <w:rPr>
                <w:rFonts w:ascii="Times New Roman" w:eastAsia="Times New Roman" w:hAnsi="Times New Roman" w:cs="Times New Roman"/>
                <w:iCs/>
                <w:sz w:val="20"/>
                <w:szCs w:val="20"/>
                <w:lang w:eastAsia="lv-LV"/>
              </w:rPr>
              <w:t xml:space="preserve"> </w:t>
            </w:r>
            <w:r w:rsidR="001D3DC6" w:rsidRPr="00367549">
              <w:rPr>
                <w:rFonts w:ascii="Times New Roman" w:eastAsia="Times New Roman" w:hAnsi="Times New Roman" w:cs="Times New Roman"/>
                <w:iCs/>
                <w:sz w:val="20"/>
                <w:szCs w:val="20"/>
                <w:lang w:eastAsia="lv-LV"/>
              </w:rPr>
              <w:t xml:space="preserve">VSIA </w:t>
            </w:r>
            <w:r w:rsidR="00367549" w:rsidRPr="0071189B">
              <w:rPr>
                <w:rFonts w:ascii="Times New Roman" w:eastAsia="Times New Roman" w:hAnsi="Times New Roman" w:cs="Times New Roman"/>
                <w:iCs/>
                <w:sz w:val="20"/>
                <w:szCs w:val="20"/>
                <w:lang w:eastAsia="lv-LV"/>
              </w:rPr>
              <w:t>"</w:t>
            </w:r>
            <w:r w:rsidR="00423145" w:rsidRPr="00367549">
              <w:rPr>
                <w:rFonts w:ascii="Times New Roman" w:eastAsia="Times New Roman" w:hAnsi="Times New Roman" w:cs="Times New Roman"/>
                <w:iCs/>
                <w:sz w:val="20"/>
                <w:szCs w:val="20"/>
                <w:lang w:eastAsia="lv-LV"/>
              </w:rPr>
              <w:t>Latvijas valsts ceļi</w:t>
            </w:r>
            <w:r w:rsidR="00367549" w:rsidRPr="0071189B">
              <w:rPr>
                <w:rFonts w:ascii="Times New Roman" w:eastAsia="Times New Roman" w:hAnsi="Times New Roman" w:cs="Times New Roman"/>
                <w:iCs/>
                <w:sz w:val="20"/>
                <w:szCs w:val="20"/>
                <w:lang w:eastAsia="lv-LV"/>
              </w:rPr>
              <w:t>"</w:t>
            </w:r>
            <w:r w:rsidR="001D3DC6" w:rsidRPr="00367549">
              <w:rPr>
                <w:rFonts w:ascii="Times New Roman" w:eastAsia="Times New Roman" w:hAnsi="Times New Roman" w:cs="Times New Roman"/>
                <w:iCs/>
                <w:sz w:val="20"/>
                <w:szCs w:val="20"/>
                <w:lang w:eastAsia="lv-LV"/>
              </w:rPr>
              <w:t xml:space="preserve"> vai citi </w:t>
            </w:r>
            <w:r w:rsidR="000B6BC9" w:rsidRPr="00367549">
              <w:rPr>
                <w:rFonts w:ascii="Times New Roman" w:eastAsia="Times New Roman" w:hAnsi="Times New Roman" w:cs="Times New Roman"/>
                <w:iCs/>
                <w:sz w:val="20"/>
                <w:szCs w:val="20"/>
                <w:lang w:eastAsia="lv-LV"/>
              </w:rPr>
              <w:t>at</w:t>
            </w:r>
            <w:r w:rsidR="000B6BC9">
              <w:rPr>
                <w:rFonts w:ascii="Times New Roman" w:eastAsia="Times New Roman" w:hAnsi="Times New Roman" w:cs="Times New Roman"/>
                <w:iCs/>
                <w:sz w:val="20"/>
                <w:szCs w:val="20"/>
                <w:lang w:eastAsia="lv-LV"/>
              </w:rPr>
              <w:t>tiecīg</w:t>
            </w:r>
            <w:r w:rsidR="000B6BC9" w:rsidRPr="00367549">
              <w:rPr>
                <w:rFonts w:ascii="Times New Roman" w:eastAsia="Times New Roman" w:hAnsi="Times New Roman" w:cs="Times New Roman"/>
                <w:iCs/>
                <w:sz w:val="20"/>
                <w:szCs w:val="20"/>
                <w:lang w:eastAsia="lv-LV"/>
              </w:rPr>
              <w:t xml:space="preserve">o </w:t>
            </w:r>
            <w:r w:rsidR="00423145" w:rsidRPr="00367549">
              <w:rPr>
                <w:rFonts w:ascii="Times New Roman" w:eastAsia="Times New Roman" w:hAnsi="Times New Roman" w:cs="Times New Roman"/>
                <w:iCs/>
                <w:sz w:val="20"/>
                <w:szCs w:val="20"/>
                <w:lang w:eastAsia="lv-LV"/>
              </w:rPr>
              <w:t>ceļu pārvaldītāji</w:t>
            </w:r>
          </w:p>
        </w:tc>
      </w:tr>
    </w:tbl>
    <w:p w14:paraId="7739D3FE" w14:textId="77777777" w:rsidR="00367549" w:rsidRPr="002B327E" w:rsidRDefault="00367549" w:rsidP="00367549">
      <w:pPr>
        <w:shd w:val="clear" w:color="auto" w:fill="FFFFFF"/>
        <w:spacing w:after="0" w:line="240" w:lineRule="auto"/>
        <w:rPr>
          <w:rFonts w:ascii="Times New Roman" w:eastAsia="Times New Roman" w:hAnsi="Times New Roman" w:cs="Times New Roman"/>
          <w:sz w:val="24"/>
          <w:szCs w:val="24"/>
          <w:lang w:eastAsia="lv-LV"/>
        </w:rPr>
      </w:pPr>
    </w:p>
    <w:p w14:paraId="214FFBC8" w14:textId="77777777" w:rsidR="007C53EF" w:rsidRPr="00367549" w:rsidRDefault="007C53EF" w:rsidP="0071189B">
      <w:pPr>
        <w:spacing w:after="120" w:line="240" w:lineRule="auto"/>
        <w:ind w:left="227" w:hanging="227"/>
        <w:jc w:val="both"/>
        <w:rPr>
          <w:rFonts w:ascii="Times New Roman" w:eastAsia="Times New Roman" w:hAnsi="Times New Roman" w:cs="Times New Roman"/>
          <w:b/>
          <w:bCs/>
          <w:lang w:eastAsia="lv-LV"/>
        </w:rPr>
      </w:pPr>
      <w:r w:rsidRPr="00367549">
        <w:rPr>
          <w:rFonts w:ascii="Times New Roman" w:eastAsia="Times New Roman" w:hAnsi="Times New Roman" w:cs="Times New Roman"/>
          <w:b/>
          <w:bCs/>
          <w:lang w:eastAsia="lv-LV"/>
        </w:rPr>
        <w:t xml:space="preserve">4. Pakalpojuma </w:t>
      </w:r>
      <w:r w:rsidRPr="0071189B">
        <w:rPr>
          <w:rFonts w:ascii="Times New Roman" w:eastAsia="Times New Roman" w:hAnsi="Times New Roman" w:cs="Times New Roman"/>
          <w:b/>
          <w:bCs/>
          <w:color w:val="333333"/>
          <w:szCs w:val="24"/>
          <w:bdr w:val="none" w:sz="0" w:space="0" w:color="auto" w:frame="1"/>
          <w:shd w:val="clear" w:color="auto" w:fill="FFFFFF"/>
          <w:lang w:eastAsia="lv-LV"/>
        </w:rPr>
        <w:t>saņēmēju</w:t>
      </w:r>
      <w:r w:rsidRPr="00367549">
        <w:rPr>
          <w:rFonts w:ascii="Times New Roman" w:eastAsia="Times New Roman" w:hAnsi="Times New Roman" w:cs="Times New Roman"/>
          <w:b/>
          <w:bCs/>
          <w:lang w:eastAsia="lv-LV"/>
        </w:rPr>
        <w:t xml:space="preserve"> loks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6"/>
      </w:tblGrid>
      <w:tr w:rsidR="007C53EF" w:rsidRPr="00367549" w14:paraId="115ECC94" w14:textId="77777777" w:rsidTr="007C53EF">
        <w:tc>
          <w:tcPr>
            <w:tcW w:w="0" w:type="auto"/>
            <w:tcBorders>
              <w:top w:val="outset" w:sz="6" w:space="0" w:color="414142"/>
              <w:left w:val="outset" w:sz="6" w:space="0" w:color="414142"/>
              <w:bottom w:val="outset" w:sz="6" w:space="0" w:color="414142"/>
              <w:right w:val="outset" w:sz="6" w:space="0" w:color="414142"/>
            </w:tcBorders>
            <w:hideMark/>
          </w:tcPr>
          <w:p w14:paraId="4B7433A6" w14:textId="5C2B8E15" w:rsidR="003B4596" w:rsidRPr="00367549" w:rsidRDefault="001D3DC6" w:rsidP="0071189B">
            <w:pPr>
              <w:spacing w:after="60" w:line="240" w:lineRule="auto"/>
              <w:ind w:left="57" w:right="57"/>
              <w:jc w:val="both"/>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Platformas pakalpojumu</w:t>
            </w:r>
            <w:r w:rsidR="007F2D51" w:rsidRPr="00367549">
              <w:rPr>
                <w:rFonts w:ascii="Times New Roman" w:eastAsia="Times New Roman" w:hAnsi="Times New Roman" w:cs="Times New Roman"/>
                <w:iCs/>
                <w:sz w:val="20"/>
                <w:szCs w:val="20"/>
                <w:lang w:eastAsia="lv-LV"/>
              </w:rPr>
              <w:t xml:space="preserve"> </w:t>
            </w:r>
            <w:r w:rsidRPr="00367549">
              <w:rPr>
                <w:rFonts w:ascii="Times New Roman" w:eastAsia="Times New Roman" w:hAnsi="Times New Roman" w:cs="Times New Roman"/>
                <w:iCs/>
                <w:sz w:val="20"/>
                <w:szCs w:val="20"/>
                <w:lang w:eastAsia="lv-LV"/>
              </w:rPr>
              <w:t xml:space="preserve">provizoriskais </w:t>
            </w:r>
            <w:r w:rsidR="007F2D51" w:rsidRPr="00367549">
              <w:rPr>
                <w:rFonts w:ascii="Times New Roman" w:eastAsia="Times New Roman" w:hAnsi="Times New Roman" w:cs="Times New Roman"/>
                <w:iCs/>
                <w:sz w:val="20"/>
                <w:szCs w:val="20"/>
                <w:lang w:eastAsia="lv-LV"/>
              </w:rPr>
              <w:t>saņēmēju loks:</w:t>
            </w:r>
          </w:p>
          <w:p w14:paraId="43EE3EF9" w14:textId="64D1E049" w:rsidR="003B4596" w:rsidRPr="00367549" w:rsidRDefault="003B4596" w:rsidP="0071189B">
            <w:pPr>
              <w:pStyle w:val="CommentText"/>
              <w:numPr>
                <w:ilvl w:val="0"/>
                <w:numId w:val="6"/>
              </w:numPr>
              <w:spacing w:after="60"/>
              <w:ind w:left="675" w:right="57" w:hanging="284"/>
              <w:jc w:val="both"/>
              <w:rPr>
                <w:rFonts w:ascii="Times New Roman" w:eastAsia="Times New Roman" w:hAnsi="Times New Roman" w:cs="Times New Roman"/>
                <w:iCs/>
                <w:lang w:eastAsia="lv-LV"/>
              </w:rPr>
            </w:pPr>
            <w:r w:rsidRPr="00367549">
              <w:rPr>
                <w:rFonts w:ascii="Times New Roman" w:eastAsia="Times New Roman" w:hAnsi="Times New Roman" w:cs="Times New Roman"/>
                <w:iCs/>
                <w:lang w:eastAsia="lv-LV"/>
              </w:rPr>
              <w:t xml:space="preserve">Valsts </w:t>
            </w:r>
            <w:r w:rsidRPr="0071189B">
              <w:rPr>
                <w:rFonts w:ascii="Times New Roman" w:hAnsi="Times New Roman" w:cs="Times New Roman"/>
              </w:rPr>
              <w:t>policija</w:t>
            </w:r>
            <w:r w:rsidR="00BD7146">
              <w:rPr>
                <w:rFonts w:ascii="Times New Roman" w:eastAsia="Times New Roman" w:hAnsi="Times New Roman" w:cs="Times New Roman"/>
                <w:iCs/>
                <w:lang w:eastAsia="lv-LV"/>
              </w:rPr>
              <w:t>;</w:t>
            </w:r>
          </w:p>
          <w:p w14:paraId="25F29DDE" w14:textId="629634D9" w:rsidR="003B4596" w:rsidRPr="00367549" w:rsidRDefault="003B4596" w:rsidP="0071189B">
            <w:pPr>
              <w:pStyle w:val="ListParagraph"/>
              <w:numPr>
                <w:ilvl w:val="0"/>
                <w:numId w:val="6"/>
              </w:numPr>
              <w:spacing w:after="60" w:line="240" w:lineRule="auto"/>
              <w:ind w:left="675" w:hanging="284"/>
              <w:contextualSpacing w:val="0"/>
              <w:rPr>
                <w:rFonts w:ascii="Times New Roman" w:eastAsia="Times New Roman" w:hAnsi="Times New Roman" w:cs="Times New Roman"/>
                <w:iCs/>
                <w:sz w:val="20"/>
                <w:szCs w:val="20"/>
                <w:lang w:eastAsia="lv-LV"/>
              </w:rPr>
            </w:pPr>
            <w:r w:rsidRPr="0071189B">
              <w:rPr>
                <w:rFonts w:ascii="Times New Roman" w:hAnsi="Times New Roman" w:cs="Times New Roman"/>
                <w:sz w:val="20"/>
                <w:szCs w:val="20"/>
              </w:rPr>
              <w:t>Valsts</w:t>
            </w:r>
            <w:r w:rsidRPr="00367549">
              <w:rPr>
                <w:rFonts w:ascii="Times New Roman" w:eastAsia="Times New Roman" w:hAnsi="Times New Roman" w:cs="Times New Roman"/>
                <w:iCs/>
                <w:sz w:val="20"/>
                <w:szCs w:val="20"/>
                <w:lang w:eastAsia="lv-LV"/>
              </w:rPr>
              <w:t xml:space="preserve"> robežsardze</w:t>
            </w:r>
            <w:r w:rsidR="00BD7146">
              <w:rPr>
                <w:rFonts w:ascii="Times New Roman" w:eastAsia="Times New Roman" w:hAnsi="Times New Roman" w:cs="Times New Roman"/>
                <w:iCs/>
                <w:sz w:val="20"/>
                <w:szCs w:val="20"/>
                <w:lang w:eastAsia="lv-LV"/>
              </w:rPr>
              <w:t>;</w:t>
            </w:r>
            <w:r w:rsidR="00BD7146" w:rsidRPr="00367549">
              <w:rPr>
                <w:rFonts w:ascii="Times New Roman" w:eastAsia="Times New Roman" w:hAnsi="Times New Roman" w:cs="Times New Roman"/>
                <w:iCs/>
                <w:sz w:val="20"/>
                <w:szCs w:val="20"/>
                <w:lang w:eastAsia="lv-LV"/>
              </w:rPr>
              <w:t xml:space="preserve"> </w:t>
            </w:r>
          </w:p>
          <w:p w14:paraId="5A935371" w14:textId="416DAF78" w:rsidR="003B4596" w:rsidRPr="00367549" w:rsidRDefault="008D2BBC" w:rsidP="0071189B">
            <w:pPr>
              <w:pStyle w:val="ListParagraph"/>
              <w:numPr>
                <w:ilvl w:val="0"/>
                <w:numId w:val="6"/>
              </w:numPr>
              <w:spacing w:after="60" w:line="240" w:lineRule="auto"/>
              <w:ind w:left="675" w:hanging="284"/>
              <w:contextualSpacing w:val="0"/>
              <w:rPr>
                <w:rFonts w:ascii="Times New Roman" w:eastAsia="Times New Roman" w:hAnsi="Times New Roman" w:cs="Times New Roman"/>
                <w:iCs/>
                <w:sz w:val="20"/>
                <w:szCs w:val="20"/>
                <w:lang w:eastAsia="lv-LV"/>
              </w:rPr>
            </w:pPr>
            <w:r>
              <w:rPr>
                <w:rFonts w:ascii="Times New Roman" w:eastAsia="Times New Roman" w:hAnsi="Times New Roman" w:cs="Times New Roman"/>
                <w:iCs/>
                <w:sz w:val="20"/>
                <w:szCs w:val="20"/>
                <w:lang w:eastAsia="lv-LV"/>
              </w:rPr>
              <w:t>c</w:t>
            </w:r>
            <w:r w:rsidRPr="00367549">
              <w:rPr>
                <w:rFonts w:ascii="Times New Roman" w:eastAsia="Times New Roman" w:hAnsi="Times New Roman" w:cs="Times New Roman"/>
                <w:iCs/>
                <w:sz w:val="20"/>
                <w:szCs w:val="20"/>
                <w:lang w:eastAsia="lv-LV"/>
              </w:rPr>
              <w:t xml:space="preserve">itas </w:t>
            </w:r>
            <w:r w:rsidR="00332728" w:rsidRPr="00367549">
              <w:rPr>
                <w:rFonts w:ascii="Times New Roman" w:eastAsia="Times New Roman" w:hAnsi="Times New Roman" w:cs="Times New Roman"/>
                <w:iCs/>
                <w:sz w:val="20"/>
                <w:szCs w:val="20"/>
                <w:lang w:eastAsia="lv-LV"/>
              </w:rPr>
              <w:t>tiesī</w:t>
            </w:r>
            <w:r w:rsidR="00DF5D65" w:rsidRPr="00367549">
              <w:rPr>
                <w:rFonts w:ascii="Times New Roman" w:eastAsia="Times New Roman" w:hAnsi="Times New Roman" w:cs="Times New Roman"/>
                <w:iCs/>
                <w:sz w:val="20"/>
                <w:szCs w:val="20"/>
                <w:lang w:eastAsia="lv-LV"/>
              </w:rPr>
              <w:t xml:space="preserve">baizsardzības </w:t>
            </w:r>
            <w:r w:rsidR="00332728" w:rsidRPr="00367549">
              <w:rPr>
                <w:rFonts w:ascii="Times New Roman" w:eastAsia="Times New Roman" w:hAnsi="Times New Roman" w:cs="Times New Roman"/>
                <w:iCs/>
                <w:sz w:val="20"/>
                <w:szCs w:val="20"/>
                <w:lang w:eastAsia="lv-LV"/>
              </w:rPr>
              <w:t>iestādes</w:t>
            </w:r>
            <w:r w:rsidR="001D3DC6" w:rsidRPr="00367549">
              <w:rPr>
                <w:rFonts w:ascii="Times New Roman" w:eastAsia="Times New Roman" w:hAnsi="Times New Roman" w:cs="Times New Roman"/>
                <w:iCs/>
                <w:sz w:val="20"/>
                <w:szCs w:val="20"/>
                <w:lang w:eastAsia="lv-LV"/>
              </w:rPr>
              <w:t xml:space="preserve"> (piemēram</w:t>
            </w:r>
            <w:r>
              <w:rPr>
                <w:rFonts w:ascii="Times New Roman" w:eastAsia="Times New Roman" w:hAnsi="Times New Roman" w:cs="Times New Roman"/>
                <w:iCs/>
                <w:sz w:val="20"/>
                <w:szCs w:val="20"/>
                <w:lang w:eastAsia="lv-LV"/>
              </w:rPr>
              <w:t>,</w:t>
            </w:r>
            <w:r w:rsidR="001D3DC6" w:rsidRPr="00367549">
              <w:rPr>
                <w:rFonts w:ascii="Times New Roman" w:eastAsia="Times New Roman" w:hAnsi="Times New Roman" w:cs="Times New Roman"/>
                <w:iCs/>
                <w:sz w:val="20"/>
                <w:szCs w:val="20"/>
                <w:lang w:eastAsia="lv-LV"/>
              </w:rPr>
              <w:t xml:space="preserve"> Valsts drošības dienests, Iekšējās drošības birojs</w:t>
            </w:r>
            <w:r w:rsidR="00BD7146" w:rsidRPr="00367549">
              <w:rPr>
                <w:rFonts w:ascii="Times New Roman" w:eastAsia="Times New Roman" w:hAnsi="Times New Roman" w:cs="Times New Roman"/>
                <w:iCs/>
                <w:sz w:val="20"/>
                <w:szCs w:val="20"/>
                <w:lang w:eastAsia="lv-LV"/>
              </w:rPr>
              <w:t>)</w:t>
            </w:r>
            <w:r w:rsidR="00BD7146">
              <w:rPr>
                <w:rFonts w:ascii="Times New Roman" w:eastAsia="Times New Roman" w:hAnsi="Times New Roman" w:cs="Times New Roman"/>
                <w:iCs/>
                <w:sz w:val="20"/>
                <w:szCs w:val="20"/>
                <w:lang w:eastAsia="lv-LV"/>
              </w:rPr>
              <w:t>;</w:t>
            </w:r>
          </w:p>
          <w:p w14:paraId="4AD141FB" w14:textId="3DE69C30" w:rsidR="006A01DC" w:rsidRPr="00367549" w:rsidRDefault="00E004C3" w:rsidP="0071189B">
            <w:pPr>
              <w:pStyle w:val="ListParagraph"/>
              <w:numPr>
                <w:ilvl w:val="0"/>
                <w:numId w:val="6"/>
              </w:numPr>
              <w:spacing w:after="120" w:line="240" w:lineRule="auto"/>
              <w:ind w:left="675" w:hanging="284"/>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 xml:space="preserve">VSIA </w:t>
            </w:r>
            <w:r w:rsidR="00367549" w:rsidRPr="002B327E">
              <w:rPr>
                <w:rFonts w:ascii="Times New Roman" w:eastAsia="Times New Roman" w:hAnsi="Times New Roman" w:cs="Times New Roman"/>
                <w:iCs/>
                <w:sz w:val="20"/>
                <w:szCs w:val="20"/>
                <w:bdr w:val="none" w:sz="0" w:space="0" w:color="auto" w:frame="1"/>
                <w:lang w:eastAsia="lv-LV"/>
              </w:rPr>
              <w:t>"</w:t>
            </w:r>
            <w:r w:rsidR="006A01DC" w:rsidRPr="00367549">
              <w:rPr>
                <w:rFonts w:ascii="Times New Roman" w:eastAsia="Times New Roman" w:hAnsi="Times New Roman" w:cs="Times New Roman"/>
                <w:iCs/>
                <w:sz w:val="20"/>
                <w:szCs w:val="20"/>
                <w:lang w:eastAsia="lv-LV"/>
              </w:rPr>
              <w:t>L</w:t>
            </w:r>
            <w:r w:rsidR="00423145" w:rsidRPr="00367549">
              <w:rPr>
                <w:rFonts w:ascii="Times New Roman" w:eastAsia="Times New Roman" w:hAnsi="Times New Roman" w:cs="Times New Roman"/>
                <w:iCs/>
                <w:sz w:val="20"/>
                <w:szCs w:val="20"/>
                <w:lang w:eastAsia="lv-LV"/>
              </w:rPr>
              <w:t>atvijas valsts ceļi</w:t>
            </w:r>
            <w:r w:rsidR="00367549" w:rsidRPr="002B327E">
              <w:rPr>
                <w:rFonts w:ascii="Times New Roman" w:eastAsia="Times New Roman" w:hAnsi="Times New Roman" w:cs="Times New Roman"/>
                <w:iCs/>
                <w:sz w:val="20"/>
                <w:szCs w:val="20"/>
                <w:bdr w:val="none" w:sz="0" w:space="0" w:color="auto" w:frame="1"/>
                <w:lang w:eastAsia="lv-LV"/>
              </w:rPr>
              <w:t>"</w:t>
            </w:r>
            <w:r w:rsidR="004A139F" w:rsidRPr="00367549">
              <w:rPr>
                <w:rFonts w:ascii="Times New Roman" w:eastAsia="Times New Roman" w:hAnsi="Times New Roman" w:cs="Times New Roman"/>
                <w:iCs/>
                <w:sz w:val="20"/>
                <w:szCs w:val="20"/>
                <w:lang w:eastAsia="lv-LV"/>
              </w:rPr>
              <w:t>/</w:t>
            </w:r>
            <w:r w:rsidR="008D2BBC" w:rsidRPr="00367549">
              <w:rPr>
                <w:rFonts w:ascii="Times New Roman" w:eastAsia="Times New Roman" w:hAnsi="Times New Roman" w:cs="Times New Roman"/>
                <w:iCs/>
                <w:sz w:val="20"/>
                <w:szCs w:val="20"/>
                <w:lang w:eastAsia="lv-LV"/>
              </w:rPr>
              <w:t>at</w:t>
            </w:r>
            <w:r w:rsidR="008D2BBC">
              <w:rPr>
                <w:rFonts w:ascii="Times New Roman" w:eastAsia="Times New Roman" w:hAnsi="Times New Roman" w:cs="Times New Roman"/>
                <w:iCs/>
                <w:sz w:val="20"/>
                <w:szCs w:val="20"/>
                <w:lang w:eastAsia="lv-LV"/>
              </w:rPr>
              <w:t>tiecīg</w:t>
            </w:r>
            <w:r w:rsidR="008D2BBC" w:rsidRPr="00367549">
              <w:rPr>
                <w:rFonts w:ascii="Times New Roman" w:eastAsia="Times New Roman" w:hAnsi="Times New Roman" w:cs="Times New Roman"/>
                <w:iCs/>
                <w:sz w:val="20"/>
                <w:szCs w:val="20"/>
                <w:lang w:eastAsia="lv-LV"/>
              </w:rPr>
              <w:t xml:space="preserve">o </w:t>
            </w:r>
            <w:r w:rsidR="004A139F" w:rsidRPr="00367549">
              <w:rPr>
                <w:rFonts w:ascii="Times New Roman" w:eastAsia="Times New Roman" w:hAnsi="Times New Roman" w:cs="Times New Roman"/>
                <w:iCs/>
                <w:sz w:val="20"/>
                <w:szCs w:val="20"/>
                <w:lang w:eastAsia="lv-LV"/>
              </w:rPr>
              <w:t>ceļu pārvaldītāji</w:t>
            </w:r>
            <w:r w:rsidR="00423145" w:rsidRPr="00367549">
              <w:rPr>
                <w:rFonts w:ascii="Times New Roman" w:eastAsia="Times New Roman" w:hAnsi="Times New Roman" w:cs="Times New Roman"/>
                <w:iCs/>
                <w:sz w:val="20"/>
                <w:szCs w:val="20"/>
                <w:lang w:eastAsia="lv-LV"/>
              </w:rPr>
              <w:t>.</w:t>
            </w:r>
          </w:p>
          <w:p w14:paraId="2592F21B" w14:textId="6EC300C0" w:rsidR="007F2D51" w:rsidRPr="00367549" w:rsidRDefault="00332728" w:rsidP="0071189B">
            <w:pPr>
              <w:spacing w:after="120" w:line="240" w:lineRule="auto"/>
              <w:ind w:left="57" w:right="57"/>
              <w:jc w:val="both"/>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 xml:space="preserve">Projekta </w:t>
            </w:r>
            <w:r w:rsidR="008D2BBC">
              <w:rPr>
                <w:rFonts w:ascii="Times New Roman" w:eastAsia="Times New Roman" w:hAnsi="Times New Roman" w:cs="Times New Roman"/>
                <w:iCs/>
                <w:sz w:val="20"/>
                <w:szCs w:val="20"/>
                <w:lang w:eastAsia="lv-LV"/>
              </w:rPr>
              <w:t>īstenošan</w:t>
            </w:r>
            <w:r w:rsidR="008D2BBC" w:rsidRPr="00367549">
              <w:rPr>
                <w:rFonts w:ascii="Times New Roman" w:eastAsia="Times New Roman" w:hAnsi="Times New Roman" w:cs="Times New Roman"/>
                <w:iCs/>
                <w:sz w:val="20"/>
                <w:szCs w:val="20"/>
                <w:lang w:eastAsia="lv-LV"/>
              </w:rPr>
              <w:t xml:space="preserve">as </w:t>
            </w:r>
            <w:r w:rsidRPr="00367549">
              <w:rPr>
                <w:rFonts w:ascii="Times New Roman" w:eastAsia="Times New Roman" w:hAnsi="Times New Roman" w:cs="Times New Roman"/>
                <w:iCs/>
                <w:sz w:val="20"/>
                <w:szCs w:val="20"/>
                <w:lang w:eastAsia="lv-LV"/>
              </w:rPr>
              <w:t xml:space="preserve">rezultātā </w:t>
            </w:r>
            <w:r w:rsidR="008D2BBC" w:rsidRPr="00367549">
              <w:rPr>
                <w:rFonts w:ascii="Times New Roman" w:eastAsia="Times New Roman" w:hAnsi="Times New Roman" w:cs="Times New Roman"/>
                <w:iCs/>
                <w:sz w:val="20"/>
                <w:szCs w:val="20"/>
                <w:lang w:eastAsia="lv-LV"/>
              </w:rPr>
              <w:t xml:space="preserve">pakalpojumu </w:t>
            </w:r>
            <w:r w:rsidRPr="00367549">
              <w:rPr>
                <w:rFonts w:ascii="Times New Roman" w:eastAsia="Times New Roman" w:hAnsi="Times New Roman" w:cs="Times New Roman"/>
                <w:iCs/>
                <w:sz w:val="20"/>
                <w:szCs w:val="20"/>
                <w:lang w:eastAsia="lv-LV"/>
              </w:rPr>
              <w:t xml:space="preserve">plānots nodrošināt </w:t>
            </w:r>
            <w:r w:rsidR="008D2BBC">
              <w:rPr>
                <w:rFonts w:ascii="Times New Roman" w:eastAsia="Times New Roman" w:hAnsi="Times New Roman" w:cs="Times New Roman"/>
                <w:iCs/>
                <w:sz w:val="20"/>
                <w:szCs w:val="20"/>
                <w:lang w:eastAsia="lv-LV"/>
              </w:rPr>
              <w:t>galvenokārt</w:t>
            </w:r>
            <w:r w:rsidR="001D3DC6" w:rsidRPr="00367549">
              <w:rPr>
                <w:rFonts w:ascii="Times New Roman" w:eastAsia="Times New Roman" w:hAnsi="Times New Roman" w:cs="Times New Roman"/>
                <w:iCs/>
                <w:sz w:val="20"/>
                <w:szCs w:val="20"/>
                <w:lang w:eastAsia="lv-LV"/>
              </w:rPr>
              <w:t xml:space="preserve"> </w:t>
            </w:r>
            <w:r w:rsidRPr="00367549">
              <w:rPr>
                <w:rFonts w:ascii="Times New Roman" w:eastAsia="Times New Roman" w:hAnsi="Times New Roman" w:cs="Times New Roman"/>
                <w:iCs/>
                <w:sz w:val="20"/>
                <w:szCs w:val="20"/>
                <w:lang w:eastAsia="lv-LV"/>
              </w:rPr>
              <w:t>Valsts policija</w:t>
            </w:r>
            <w:r w:rsidR="001D3DC6" w:rsidRPr="00367549">
              <w:rPr>
                <w:rFonts w:ascii="Times New Roman" w:eastAsia="Times New Roman" w:hAnsi="Times New Roman" w:cs="Times New Roman"/>
                <w:iCs/>
                <w:sz w:val="20"/>
                <w:szCs w:val="20"/>
                <w:lang w:eastAsia="lv-LV"/>
              </w:rPr>
              <w:t>s vajadzībām</w:t>
            </w:r>
            <w:r w:rsidR="008D2BBC">
              <w:rPr>
                <w:rFonts w:ascii="Times New Roman" w:eastAsia="Times New Roman" w:hAnsi="Times New Roman" w:cs="Times New Roman"/>
                <w:iCs/>
                <w:sz w:val="20"/>
                <w:szCs w:val="20"/>
                <w:lang w:eastAsia="lv-LV"/>
              </w:rPr>
              <w:t>,</w:t>
            </w:r>
            <w:r w:rsidRPr="00367549">
              <w:rPr>
                <w:rFonts w:ascii="Times New Roman" w:eastAsia="Times New Roman" w:hAnsi="Times New Roman" w:cs="Times New Roman"/>
                <w:iCs/>
                <w:sz w:val="20"/>
                <w:szCs w:val="20"/>
                <w:lang w:eastAsia="lv-LV"/>
              </w:rPr>
              <w:t xml:space="preserve"> </w:t>
            </w:r>
            <w:r w:rsidR="001D3DC6" w:rsidRPr="00367549">
              <w:rPr>
                <w:rFonts w:ascii="Times New Roman" w:eastAsia="Times New Roman" w:hAnsi="Times New Roman" w:cs="Times New Roman"/>
                <w:iCs/>
                <w:sz w:val="20"/>
                <w:szCs w:val="20"/>
                <w:lang w:eastAsia="lv-LV"/>
              </w:rPr>
              <w:t xml:space="preserve">vērtējot citu iestāžu tiesības piekļūt </w:t>
            </w:r>
            <w:r w:rsidR="00CF0780" w:rsidRPr="00367549">
              <w:rPr>
                <w:rFonts w:ascii="Times New Roman" w:eastAsia="Times New Roman" w:hAnsi="Times New Roman" w:cs="Times New Roman"/>
                <w:iCs/>
                <w:sz w:val="20"/>
                <w:szCs w:val="20"/>
                <w:lang w:eastAsia="lv-LV"/>
              </w:rPr>
              <w:t>p</w:t>
            </w:r>
            <w:r w:rsidR="001D3DC6" w:rsidRPr="00367549">
              <w:rPr>
                <w:rFonts w:ascii="Times New Roman" w:eastAsia="Times New Roman" w:hAnsi="Times New Roman" w:cs="Times New Roman"/>
                <w:iCs/>
                <w:sz w:val="20"/>
                <w:szCs w:val="20"/>
                <w:lang w:eastAsia="lv-LV"/>
              </w:rPr>
              <w:t>latformā uzkrātajiem datiem</w:t>
            </w:r>
            <w:r w:rsidR="008D2BBC">
              <w:rPr>
                <w:rFonts w:ascii="Times New Roman" w:eastAsia="Times New Roman" w:hAnsi="Times New Roman" w:cs="Times New Roman"/>
                <w:iCs/>
                <w:sz w:val="20"/>
                <w:szCs w:val="20"/>
                <w:lang w:eastAsia="lv-LV"/>
              </w:rPr>
              <w:t>.</w:t>
            </w:r>
            <w:r w:rsidR="00F16DA2" w:rsidRPr="00367549">
              <w:rPr>
                <w:rFonts w:ascii="Times New Roman" w:eastAsia="Times New Roman" w:hAnsi="Times New Roman" w:cs="Times New Roman"/>
                <w:iCs/>
                <w:sz w:val="20"/>
                <w:szCs w:val="20"/>
                <w:lang w:eastAsia="lv-LV"/>
              </w:rPr>
              <w:t xml:space="preserve"> </w:t>
            </w:r>
            <w:r w:rsidR="008D2BBC">
              <w:rPr>
                <w:rFonts w:ascii="Times New Roman" w:eastAsia="Times New Roman" w:hAnsi="Times New Roman" w:cs="Times New Roman"/>
                <w:iCs/>
                <w:sz w:val="20"/>
                <w:szCs w:val="20"/>
                <w:lang w:eastAsia="lv-LV"/>
              </w:rPr>
              <w:t>P</w:t>
            </w:r>
            <w:r w:rsidR="008D2BBC" w:rsidRPr="00367549">
              <w:rPr>
                <w:rFonts w:ascii="Times New Roman" w:eastAsia="Times New Roman" w:hAnsi="Times New Roman" w:cs="Times New Roman"/>
                <w:iCs/>
                <w:sz w:val="20"/>
                <w:szCs w:val="20"/>
                <w:lang w:eastAsia="lv-LV"/>
              </w:rPr>
              <w:t xml:space="preserve">akalpojuma </w:t>
            </w:r>
            <w:r w:rsidR="001D3DC6" w:rsidRPr="00367549">
              <w:rPr>
                <w:rFonts w:ascii="Times New Roman" w:eastAsia="Times New Roman" w:hAnsi="Times New Roman" w:cs="Times New Roman"/>
                <w:iCs/>
                <w:sz w:val="20"/>
                <w:szCs w:val="20"/>
                <w:lang w:eastAsia="lv-LV"/>
              </w:rPr>
              <w:t>ietvaros</w:t>
            </w:r>
            <w:r w:rsidR="00F16DA2" w:rsidRPr="00367549">
              <w:rPr>
                <w:rFonts w:ascii="Times New Roman" w:eastAsia="Times New Roman" w:hAnsi="Times New Roman" w:cs="Times New Roman"/>
                <w:iCs/>
                <w:sz w:val="20"/>
                <w:szCs w:val="20"/>
                <w:lang w:eastAsia="lv-LV"/>
              </w:rPr>
              <w:t xml:space="preserve"> </w:t>
            </w:r>
            <w:r w:rsidR="008D2BBC" w:rsidRPr="00367549">
              <w:rPr>
                <w:rFonts w:ascii="Times New Roman" w:eastAsia="Times New Roman" w:hAnsi="Times New Roman" w:cs="Times New Roman"/>
                <w:iCs/>
                <w:sz w:val="20"/>
                <w:szCs w:val="20"/>
                <w:lang w:eastAsia="lv-LV"/>
              </w:rPr>
              <w:t>ceļu seguma monitoringa nolūkā at</w:t>
            </w:r>
            <w:r w:rsidR="008D2BBC">
              <w:rPr>
                <w:rFonts w:ascii="Times New Roman" w:eastAsia="Times New Roman" w:hAnsi="Times New Roman" w:cs="Times New Roman"/>
                <w:iCs/>
                <w:sz w:val="20"/>
                <w:szCs w:val="20"/>
                <w:lang w:eastAsia="lv-LV"/>
              </w:rPr>
              <w:t>tiecīg</w:t>
            </w:r>
            <w:r w:rsidR="008D2BBC" w:rsidRPr="00367549">
              <w:rPr>
                <w:rFonts w:ascii="Times New Roman" w:eastAsia="Times New Roman" w:hAnsi="Times New Roman" w:cs="Times New Roman"/>
                <w:iCs/>
                <w:sz w:val="20"/>
                <w:szCs w:val="20"/>
                <w:lang w:eastAsia="lv-LV"/>
              </w:rPr>
              <w:t xml:space="preserve">o autoceļu uzturētājam </w:t>
            </w:r>
            <w:r w:rsidR="00F16DA2" w:rsidRPr="00367549">
              <w:rPr>
                <w:rFonts w:ascii="Times New Roman" w:eastAsia="Times New Roman" w:hAnsi="Times New Roman" w:cs="Times New Roman"/>
                <w:iCs/>
                <w:sz w:val="20"/>
                <w:szCs w:val="20"/>
                <w:lang w:eastAsia="lv-LV"/>
              </w:rPr>
              <w:t>tiks nodrošināt</w:t>
            </w:r>
            <w:r w:rsidR="001D3DC6" w:rsidRPr="00367549">
              <w:rPr>
                <w:rFonts w:ascii="Times New Roman" w:eastAsia="Times New Roman" w:hAnsi="Times New Roman" w:cs="Times New Roman"/>
                <w:iCs/>
                <w:sz w:val="20"/>
                <w:szCs w:val="20"/>
                <w:lang w:eastAsia="lv-LV"/>
              </w:rPr>
              <w:t>a piekļuve videokameru straumējumam</w:t>
            </w:r>
            <w:r w:rsidR="00F16DA2" w:rsidRPr="00367549">
              <w:rPr>
                <w:rFonts w:ascii="Times New Roman" w:eastAsia="Times New Roman" w:hAnsi="Times New Roman" w:cs="Times New Roman"/>
                <w:iCs/>
                <w:sz w:val="20"/>
                <w:szCs w:val="20"/>
                <w:lang w:eastAsia="lv-LV"/>
              </w:rPr>
              <w:t>.</w:t>
            </w:r>
            <w:r w:rsidRPr="00367549">
              <w:rPr>
                <w:rFonts w:ascii="Times New Roman" w:eastAsia="Times New Roman" w:hAnsi="Times New Roman" w:cs="Times New Roman"/>
                <w:iCs/>
                <w:sz w:val="20"/>
                <w:szCs w:val="20"/>
                <w:lang w:eastAsia="lv-LV"/>
              </w:rPr>
              <w:t xml:space="preserve"> </w:t>
            </w:r>
            <w:r w:rsidR="008D2BBC">
              <w:rPr>
                <w:rFonts w:ascii="Times New Roman" w:eastAsia="Times New Roman" w:hAnsi="Times New Roman" w:cs="Times New Roman"/>
                <w:iCs/>
                <w:sz w:val="20"/>
                <w:szCs w:val="20"/>
                <w:lang w:eastAsia="lv-LV"/>
              </w:rPr>
              <w:t>P</w:t>
            </w:r>
            <w:r w:rsidRPr="00367549">
              <w:rPr>
                <w:rFonts w:ascii="Times New Roman" w:eastAsia="Times New Roman" w:hAnsi="Times New Roman" w:cs="Times New Roman"/>
                <w:iCs/>
                <w:sz w:val="20"/>
                <w:szCs w:val="20"/>
                <w:lang w:eastAsia="lv-LV"/>
              </w:rPr>
              <w:t>aredzams, ka nākotnē platformas kapacitāti varēs paplašināt</w:t>
            </w:r>
            <w:r w:rsidR="008D2BBC">
              <w:rPr>
                <w:rFonts w:ascii="Times New Roman" w:eastAsia="Times New Roman" w:hAnsi="Times New Roman" w:cs="Times New Roman"/>
                <w:iCs/>
                <w:sz w:val="20"/>
                <w:szCs w:val="20"/>
                <w:lang w:eastAsia="lv-LV"/>
              </w:rPr>
              <w:t>,</w:t>
            </w:r>
            <w:r w:rsidRPr="00367549">
              <w:rPr>
                <w:rFonts w:ascii="Times New Roman" w:eastAsia="Times New Roman" w:hAnsi="Times New Roman" w:cs="Times New Roman"/>
                <w:iCs/>
                <w:sz w:val="20"/>
                <w:szCs w:val="20"/>
                <w:lang w:eastAsia="lv-LV"/>
              </w:rPr>
              <w:t xml:space="preserve"> </w:t>
            </w:r>
            <w:r w:rsidR="001D3DC6" w:rsidRPr="00367549">
              <w:rPr>
                <w:rFonts w:ascii="Times New Roman" w:eastAsia="Times New Roman" w:hAnsi="Times New Roman" w:cs="Times New Roman"/>
                <w:iCs/>
                <w:sz w:val="20"/>
                <w:szCs w:val="20"/>
                <w:lang w:eastAsia="lv-LV"/>
              </w:rPr>
              <w:t xml:space="preserve">pieslēdzot videokameras, kas izvietotas ne tikai uz </w:t>
            </w:r>
            <w:r w:rsidR="001D3DC6" w:rsidRPr="00367549">
              <w:rPr>
                <w:rFonts w:ascii="Times New Roman" w:eastAsia="Times New Roman" w:hAnsi="Times New Roman" w:cs="Times New Roman"/>
                <w:sz w:val="20"/>
                <w:szCs w:val="20"/>
                <w:lang w:eastAsia="lv-LV"/>
              </w:rPr>
              <w:t xml:space="preserve">VSIA </w:t>
            </w:r>
            <w:r w:rsidR="00367549" w:rsidRPr="002B327E">
              <w:rPr>
                <w:rFonts w:ascii="Times New Roman" w:eastAsia="Times New Roman" w:hAnsi="Times New Roman" w:cs="Times New Roman"/>
                <w:iCs/>
                <w:sz w:val="20"/>
                <w:szCs w:val="20"/>
                <w:bdr w:val="none" w:sz="0" w:space="0" w:color="auto" w:frame="1"/>
                <w:lang w:eastAsia="lv-LV"/>
              </w:rPr>
              <w:t>"</w:t>
            </w:r>
            <w:r w:rsidR="001D3DC6" w:rsidRPr="00367549">
              <w:rPr>
                <w:rFonts w:ascii="Times New Roman" w:eastAsia="Times New Roman" w:hAnsi="Times New Roman" w:cs="Times New Roman"/>
                <w:sz w:val="20"/>
                <w:szCs w:val="20"/>
                <w:lang w:eastAsia="lv-LV"/>
              </w:rPr>
              <w:t>Latvijas valsts ceļi</w:t>
            </w:r>
            <w:r w:rsidR="00367549" w:rsidRPr="002B327E">
              <w:rPr>
                <w:rFonts w:ascii="Times New Roman" w:eastAsia="Times New Roman" w:hAnsi="Times New Roman" w:cs="Times New Roman"/>
                <w:iCs/>
                <w:sz w:val="20"/>
                <w:szCs w:val="20"/>
                <w:bdr w:val="none" w:sz="0" w:space="0" w:color="auto" w:frame="1"/>
                <w:lang w:eastAsia="lv-LV"/>
              </w:rPr>
              <w:t>"</w:t>
            </w:r>
            <w:r w:rsidR="001D3DC6" w:rsidRPr="00367549">
              <w:rPr>
                <w:rFonts w:ascii="Times New Roman" w:eastAsia="Times New Roman" w:hAnsi="Times New Roman" w:cs="Times New Roman"/>
                <w:sz w:val="20"/>
                <w:szCs w:val="20"/>
                <w:lang w:eastAsia="lv-LV"/>
              </w:rPr>
              <w:t xml:space="preserve"> pārvaldītajiem autoceļiem, bet arī citu</w:t>
            </w:r>
            <w:r w:rsidR="001D3DC6" w:rsidRPr="00367549">
              <w:rPr>
                <w:rFonts w:ascii="Times New Roman" w:eastAsia="Times New Roman" w:hAnsi="Times New Roman" w:cs="Times New Roman"/>
                <w:iCs/>
                <w:sz w:val="20"/>
                <w:szCs w:val="20"/>
                <w:lang w:eastAsia="lv-LV"/>
              </w:rPr>
              <w:t xml:space="preserve"> autoc</w:t>
            </w:r>
            <w:r w:rsidR="00F16DA2" w:rsidRPr="00367549">
              <w:rPr>
                <w:rFonts w:ascii="Times New Roman" w:eastAsia="Times New Roman" w:hAnsi="Times New Roman" w:cs="Times New Roman"/>
                <w:iCs/>
                <w:sz w:val="20"/>
                <w:szCs w:val="20"/>
                <w:lang w:eastAsia="lv-LV"/>
              </w:rPr>
              <w:t>eļu pārvaldītāj</w:t>
            </w:r>
            <w:r w:rsidR="001D3DC6" w:rsidRPr="00367549">
              <w:rPr>
                <w:rFonts w:ascii="Times New Roman" w:eastAsia="Times New Roman" w:hAnsi="Times New Roman" w:cs="Times New Roman"/>
                <w:iCs/>
                <w:sz w:val="20"/>
                <w:szCs w:val="20"/>
                <w:lang w:eastAsia="lv-LV"/>
              </w:rPr>
              <w:t>u infrastruktūrā</w:t>
            </w:r>
          </w:p>
        </w:tc>
      </w:tr>
    </w:tbl>
    <w:p w14:paraId="4DD8AC05" w14:textId="77777777" w:rsidR="00367549" w:rsidRPr="002B327E" w:rsidRDefault="00367549" w:rsidP="00367549">
      <w:pPr>
        <w:shd w:val="clear" w:color="auto" w:fill="FFFFFF"/>
        <w:spacing w:after="0" w:line="240" w:lineRule="auto"/>
        <w:rPr>
          <w:rFonts w:ascii="Times New Roman" w:eastAsia="Times New Roman" w:hAnsi="Times New Roman" w:cs="Times New Roman"/>
          <w:sz w:val="24"/>
          <w:szCs w:val="24"/>
          <w:lang w:eastAsia="lv-LV"/>
        </w:rPr>
      </w:pPr>
    </w:p>
    <w:p w14:paraId="7CDB0A47" w14:textId="5BB726E1" w:rsidR="007C53EF" w:rsidRPr="00367549" w:rsidRDefault="007C53EF" w:rsidP="0071189B">
      <w:pPr>
        <w:spacing w:after="120" w:line="240" w:lineRule="auto"/>
        <w:ind w:left="227" w:hanging="227"/>
        <w:jc w:val="both"/>
        <w:rPr>
          <w:rFonts w:ascii="Times New Roman" w:eastAsia="Times New Roman" w:hAnsi="Times New Roman" w:cs="Times New Roman"/>
          <w:b/>
          <w:bCs/>
          <w:lang w:eastAsia="lv-LV"/>
        </w:rPr>
      </w:pPr>
      <w:r w:rsidRPr="00367549">
        <w:rPr>
          <w:rFonts w:ascii="Times New Roman" w:eastAsia="Times New Roman" w:hAnsi="Times New Roman" w:cs="Times New Roman"/>
          <w:b/>
          <w:bCs/>
          <w:lang w:eastAsia="lv-LV"/>
        </w:rPr>
        <w:t xml:space="preserve">5. Pakalpojuma sniegšanu </w:t>
      </w:r>
      <w:r w:rsidRPr="0071189B">
        <w:rPr>
          <w:rFonts w:ascii="Times New Roman" w:eastAsia="Times New Roman" w:hAnsi="Times New Roman" w:cs="Times New Roman"/>
          <w:b/>
          <w:bCs/>
          <w:color w:val="333333"/>
          <w:szCs w:val="24"/>
          <w:bdr w:val="none" w:sz="0" w:space="0" w:color="auto" w:frame="1"/>
          <w:shd w:val="clear" w:color="auto" w:fill="FFFFFF"/>
          <w:lang w:eastAsia="lv-LV"/>
        </w:rPr>
        <w:t>nodrošinošais</w:t>
      </w:r>
      <w:r w:rsidRPr="00367549">
        <w:rPr>
          <w:rFonts w:ascii="Times New Roman" w:eastAsia="Times New Roman" w:hAnsi="Times New Roman" w:cs="Times New Roman"/>
          <w:b/>
          <w:bCs/>
          <w:lang w:eastAsia="lv-LV"/>
        </w:rPr>
        <w:t xml:space="preserve"> IKT risinājums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6"/>
      </w:tblGrid>
      <w:tr w:rsidR="007C53EF" w:rsidRPr="00367549" w14:paraId="7DE39925" w14:textId="77777777" w:rsidTr="007C53EF">
        <w:tc>
          <w:tcPr>
            <w:tcW w:w="0" w:type="auto"/>
            <w:tcBorders>
              <w:top w:val="outset" w:sz="6" w:space="0" w:color="414142"/>
              <w:left w:val="outset" w:sz="6" w:space="0" w:color="414142"/>
              <w:bottom w:val="outset" w:sz="6" w:space="0" w:color="414142"/>
              <w:right w:val="outset" w:sz="6" w:space="0" w:color="414142"/>
            </w:tcBorders>
            <w:hideMark/>
          </w:tcPr>
          <w:p w14:paraId="3C45212B" w14:textId="1CFE0D9C" w:rsidR="003B4596" w:rsidRPr="00367549" w:rsidRDefault="0048478E" w:rsidP="0071189B">
            <w:pPr>
              <w:spacing w:after="120" w:line="240" w:lineRule="auto"/>
              <w:ind w:left="57" w:right="57"/>
              <w:jc w:val="both"/>
              <w:rPr>
                <w:rFonts w:ascii="Times New Roman" w:eastAsia="Times New Roman" w:hAnsi="Times New Roman" w:cs="Times New Roman"/>
                <w:iCs/>
                <w:sz w:val="20"/>
                <w:szCs w:val="20"/>
                <w:lang w:eastAsia="lv-LV"/>
              </w:rPr>
            </w:pPr>
            <w:r>
              <w:rPr>
                <w:rFonts w:ascii="Times New Roman" w:eastAsia="Times New Roman" w:hAnsi="Times New Roman" w:cs="Times New Roman"/>
                <w:iCs/>
                <w:sz w:val="20"/>
                <w:szCs w:val="20"/>
                <w:lang w:eastAsia="lv-LV"/>
              </w:rPr>
              <w:t>P</w:t>
            </w:r>
            <w:r w:rsidR="008E5B0D" w:rsidRPr="00367549">
              <w:rPr>
                <w:rFonts w:ascii="Times New Roman" w:eastAsia="Times New Roman" w:hAnsi="Times New Roman" w:cs="Times New Roman"/>
                <w:iCs/>
                <w:sz w:val="20"/>
                <w:szCs w:val="20"/>
                <w:lang w:eastAsia="lv-LV"/>
              </w:rPr>
              <w:t xml:space="preserve">latforma </w:t>
            </w:r>
            <w:r w:rsidR="00B00736" w:rsidRPr="00367549">
              <w:rPr>
                <w:rFonts w:ascii="Times New Roman" w:eastAsia="Times New Roman" w:hAnsi="Times New Roman" w:cs="Times New Roman"/>
                <w:iCs/>
                <w:sz w:val="20"/>
                <w:szCs w:val="20"/>
                <w:lang w:eastAsia="lv-LV"/>
              </w:rPr>
              <w:t xml:space="preserve">nodrošina pakalpojuma saņēmējiem </w:t>
            </w:r>
            <w:r w:rsidR="001D3DC6" w:rsidRPr="00367549">
              <w:rPr>
                <w:rFonts w:ascii="Times New Roman" w:eastAsia="Times New Roman" w:hAnsi="Times New Roman" w:cs="Times New Roman"/>
                <w:iCs/>
                <w:sz w:val="20"/>
                <w:szCs w:val="20"/>
                <w:lang w:eastAsia="lv-LV"/>
              </w:rPr>
              <w:t xml:space="preserve">papildu </w:t>
            </w:r>
            <w:r w:rsidR="00B00736" w:rsidRPr="00367549">
              <w:rPr>
                <w:rFonts w:ascii="Times New Roman" w:eastAsia="Times New Roman" w:hAnsi="Times New Roman" w:cs="Times New Roman"/>
                <w:iCs/>
                <w:sz w:val="20"/>
                <w:szCs w:val="20"/>
                <w:lang w:eastAsia="lv-LV"/>
              </w:rPr>
              <w:t xml:space="preserve">datu </w:t>
            </w:r>
            <w:r w:rsidR="001D3DC6" w:rsidRPr="00367549">
              <w:rPr>
                <w:rFonts w:ascii="Times New Roman" w:eastAsia="Times New Roman" w:hAnsi="Times New Roman" w:cs="Times New Roman"/>
                <w:iCs/>
                <w:sz w:val="20"/>
                <w:szCs w:val="20"/>
                <w:lang w:eastAsia="lv-LV"/>
              </w:rPr>
              <w:t xml:space="preserve">kopu </w:t>
            </w:r>
            <w:r w:rsidR="00B00736" w:rsidRPr="00367549">
              <w:rPr>
                <w:rFonts w:ascii="Times New Roman" w:eastAsia="Times New Roman" w:hAnsi="Times New Roman" w:cs="Times New Roman"/>
                <w:iCs/>
                <w:sz w:val="20"/>
                <w:szCs w:val="20"/>
                <w:lang w:eastAsia="lv-LV"/>
              </w:rPr>
              <w:t>izmantošanas iespēj</w:t>
            </w:r>
            <w:r w:rsidR="001D3DC6" w:rsidRPr="00367549">
              <w:rPr>
                <w:rFonts w:ascii="Times New Roman" w:eastAsia="Times New Roman" w:hAnsi="Times New Roman" w:cs="Times New Roman"/>
                <w:iCs/>
                <w:sz w:val="20"/>
                <w:szCs w:val="20"/>
                <w:lang w:eastAsia="lv-LV"/>
              </w:rPr>
              <w:t>as</w:t>
            </w:r>
            <w:r w:rsidR="00B00736" w:rsidRPr="00367549">
              <w:rPr>
                <w:rFonts w:ascii="Times New Roman" w:eastAsia="Times New Roman" w:hAnsi="Times New Roman" w:cs="Times New Roman"/>
                <w:iCs/>
                <w:sz w:val="20"/>
                <w:szCs w:val="20"/>
                <w:lang w:eastAsia="lv-LV"/>
              </w:rPr>
              <w:t xml:space="preserve"> </w:t>
            </w:r>
            <w:r w:rsidR="00332728" w:rsidRPr="00367549">
              <w:rPr>
                <w:rFonts w:ascii="Times New Roman" w:eastAsia="Times New Roman" w:hAnsi="Times New Roman" w:cs="Times New Roman"/>
                <w:iCs/>
                <w:sz w:val="20"/>
                <w:szCs w:val="20"/>
                <w:lang w:eastAsia="lv-LV"/>
              </w:rPr>
              <w:t xml:space="preserve">efektīvākai </w:t>
            </w:r>
            <w:r w:rsidR="00B00736" w:rsidRPr="00367549">
              <w:rPr>
                <w:rFonts w:ascii="Times New Roman" w:eastAsia="Times New Roman" w:hAnsi="Times New Roman" w:cs="Times New Roman"/>
                <w:iCs/>
                <w:sz w:val="20"/>
                <w:szCs w:val="20"/>
                <w:lang w:eastAsia="lv-LV"/>
              </w:rPr>
              <w:t>savu uzdevumu veikšanai</w:t>
            </w:r>
            <w:r w:rsidR="00332728" w:rsidRPr="00367549">
              <w:rPr>
                <w:rFonts w:ascii="Times New Roman" w:eastAsia="Times New Roman" w:hAnsi="Times New Roman" w:cs="Times New Roman"/>
                <w:iCs/>
                <w:sz w:val="20"/>
                <w:szCs w:val="20"/>
                <w:lang w:eastAsia="lv-LV"/>
              </w:rPr>
              <w:t xml:space="preserve">. </w:t>
            </w:r>
          </w:p>
          <w:p w14:paraId="240F66B3" w14:textId="15802216" w:rsidR="006449AB" w:rsidRPr="00367549" w:rsidRDefault="00DF5D65" w:rsidP="0071189B">
            <w:pPr>
              <w:spacing w:after="120" w:line="240" w:lineRule="auto"/>
              <w:ind w:left="57" w:right="57"/>
              <w:jc w:val="both"/>
              <w:rPr>
                <w:rFonts w:ascii="Times New Roman" w:eastAsia="Times New Roman" w:hAnsi="Times New Roman" w:cs="Times New Roman"/>
                <w:iCs/>
                <w:sz w:val="20"/>
                <w:szCs w:val="20"/>
                <w:lang w:eastAsia="lv-LV"/>
              </w:rPr>
            </w:pPr>
            <w:r w:rsidRPr="0071189B">
              <w:rPr>
                <w:rFonts w:ascii="Times New Roman" w:eastAsia="Times New Roman" w:hAnsi="Times New Roman" w:cs="Times New Roman"/>
                <w:iCs/>
                <w:spacing w:val="-2"/>
                <w:sz w:val="20"/>
                <w:szCs w:val="20"/>
                <w:lang w:eastAsia="lv-LV"/>
              </w:rPr>
              <w:t xml:space="preserve">Pakalpojuma sniegšanu nodrošina </w:t>
            </w:r>
            <w:r w:rsidR="00E004C3" w:rsidRPr="0071189B">
              <w:rPr>
                <w:rFonts w:ascii="Times New Roman" w:eastAsia="Times New Roman" w:hAnsi="Times New Roman" w:cs="Times New Roman"/>
                <w:iCs/>
                <w:spacing w:val="-2"/>
                <w:sz w:val="20"/>
                <w:szCs w:val="20"/>
                <w:lang w:eastAsia="lv-LV"/>
              </w:rPr>
              <w:t>IeM IC</w:t>
            </w:r>
            <w:r w:rsidRPr="0071189B">
              <w:rPr>
                <w:rFonts w:ascii="Times New Roman" w:eastAsia="Times New Roman" w:hAnsi="Times New Roman" w:cs="Times New Roman"/>
                <w:iCs/>
                <w:spacing w:val="-2"/>
                <w:sz w:val="20"/>
                <w:szCs w:val="20"/>
                <w:lang w:eastAsia="lv-LV"/>
              </w:rPr>
              <w:t xml:space="preserve"> pārvaldībā esošie </w:t>
            </w:r>
            <w:r w:rsidR="008D2BBC" w:rsidRPr="0071189B">
              <w:rPr>
                <w:rFonts w:ascii="Times New Roman" w:eastAsia="Times New Roman" w:hAnsi="Times New Roman" w:cs="Times New Roman"/>
                <w:iCs/>
                <w:spacing w:val="-2"/>
                <w:sz w:val="20"/>
                <w:szCs w:val="20"/>
                <w:lang w:eastAsia="lv-LV"/>
              </w:rPr>
              <w:t xml:space="preserve">galvenokārt </w:t>
            </w:r>
            <w:r w:rsidRPr="0071189B">
              <w:rPr>
                <w:rFonts w:ascii="Times New Roman" w:eastAsia="Times New Roman" w:hAnsi="Times New Roman" w:cs="Times New Roman"/>
                <w:iCs/>
                <w:spacing w:val="-2"/>
                <w:sz w:val="20"/>
                <w:szCs w:val="20"/>
                <w:lang w:eastAsia="lv-LV"/>
              </w:rPr>
              <w:t>Iekšlietu ministrijas vajadzībām izbūvētie</w:t>
            </w:r>
            <w:r w:rsidRPr="00367549">
              <w:rPr>
                <w:rFonts w:ascii="Times New Roman" w:eastAsia="Times New Roman" w:hAnsi="Times New Roman" w:cs="Times New Roman"/>
                <w:iCs/>
                <w:sz w:val="20"/>
                <w:szCs w:val="20"/>
                <w:lang w:eastAsia="lv-LV"/>
              </w:rPr>
              <w:t xml:space="preserve"> datu centri un saistītā infrastruktūra – skaitļošanas, tīklošanas, datu uzglabāšanas aparatūra un atbilstošo ražotāju </w:t>
            </w:r>
            <w:proofErr w:type="spellStart"/>
            <w:r w:rsidRPr="00367549">
              <w:rPr>
                <w:rFonts w:ascii="Times New Roman" w:eastAsia="Times New Roman" w:hAnsi="Times New Roman" w:cs="Times New Roman"/>
                <w:iCs/>
                <w:sz w:val="20"/>
                <w:szCs w:val="20"/>
                <w:lang w:eastAsia="lv-LV"/>
              </w:rPr>
              <w:t>mākoņdatošanas</w:t>
            </w:r>
            <w:proofErr w:type="spellEnd"/>
            <w:r w:rsidRPr="00367549">
              <w:rPr>
                <w:rFonts w:ascii="Times New Roman" w:eastAsia="Times New Roman" w:hAnsi="Times New Roman" w:cs="Times New Roman"/>
                <w:iCs/>
                <w:sz w:val="20"/>
                <w:szCs w:val="20"/>
                <w:lang w:eastAsia="lv-LV"/>
              </w:rPr>
              <w:t xml:space="preserve"> pārvaldības programmatūra. </w:t>
            </w:r>
            <w:r w:rsidR="0048478E">
              <w:rPr>
                <w:rFonts w:ascii="Times New Roman" w:eastAsia="Times New Roman" w:hAnsi="Times New Roman" w:cs="Times New Roman"/>
                <w:iCs/>
                <w:sz w:val="20"/>
                <w:szCs w:val="20"/>
                <w:lang w:eastAsia="lv-LV"/>
              </w:rPr>
              <w:t>P</w:t>
            </w:r>
            <w:r w:rsidR="00434526" w:rsidRPr="00367549">
              <w:rPr>
                <w:rFonts w:ascii="Times New Roman" w:eastAsia="Times New Roman" w:hAnsi="Times New Roman" w:cs="Times New Roman"/>
                <w:iCs/>
                <w:sz w:val="20"/>
                <w:szCs w:val="20"/>
                <w:lang w:eastAsia="lv-LV"/>
              </w:rPr>
              <w:t xml:space="preserve">latformas uzturēšanas darbus nodrošinās </w:t>
            </w:r>
            <w:r w:rsidR="00E004C3" w:rsidRPr="0071189B">
              <w:rPr>
                <w:rFonts w:ascii="Times New Roman" w:eastAsia="Times New Roman" w:hAnsi="Times New Roman" w:cs="Times New Roman"/>
                <w:iCs/>
                <w:sz w:val="20"/>
                <w:szCs w:val="20"/>
                <w:lang w:eastAsia="lv-LV"/>
              </w:rPr>
              <w:t>IeM IC</w:t>
            </w:r>
          </w:p>
        </w:tc>
      </w:tr>
    </w:tbl>
    <w:p w14:paraId="61514232" w14:textId="77777777" w:rsidR="00367549" w:rsidRPr="002B327E" w:rsidRDefault="00367549" w:rsidP="00367549">
      <w:pPr>
        <w:shd w:val="clear" w:color="auto" w:fill="FFFFFF"/>
        <w:spacing w:after="0" w:line="240" w:lineRule="auto"/>
        <w:rPr>
          <w:rFonts w:ascii="Times New Roman" w:eastAsia="Times New Roman" w:hAnsi="Times New Roman" w:cs="Times New Roman"/>
          <w:sz w:val="24"/>
          <w:szCs w:val="24"/>
          <w:lang w:eastAsia="lv-LV"/>
        </w:rPr>
      </w:pPr>
    </w:p>
    <w:p w14:paraId="1F772285" w14:textId="6FA8653B" w:rsidR="007C53EF" w:rsidRPr="00367549" w:rsidRDefault="007C53EF" w:rsidP="0071189B">
      <w:pPr>
        <w:spacing w:after="120" w:line="240" w:lineRule="auto"/>
        <w:ind w:left="227" w:hanging="227"/>
        <w:jc w:val="both"/>
        <w:rPr>
          <w:rFonts w:ascii="Times New Roman" w:eastAsia="Times New Roman" w:hAnsi="Times New Roman" w:cs="Times New Roman"/>
          <w:b/>
          <w:bCs/>
          <w:lang w:eastAsia="lv-LV"/>
        </w:rPr>
      </w:pPr>
      <w:r w:rsidRPr="00367549">
        <w:rPr>
          <w:rFonts w:ascii="Times New Roman" w:eastAsia="Times New Roman" w:hAnsi="Times New Roman" w:cs="Times New Roman"/>
          <w:b/>
          <w:bCs/>
          <w:lang w:eastAsia="lv-LV"/>
        </w:rPr>
        <w:t>6</w:t>
      </w:r>
      <w:r w:rsidR="00367549" w:rsidRPr="00367549">
        <w:rPr>
          <w:rFonts w:ascii="Times New Roman" w:eastAsia="Times New Roman" w:hAnsi="Times New Roman" w:cs="Times New Roman"/>
          <w:b/>
          <w:bCs/>
          <w:lang w:eastAsia="lv-LV"/>
        </w:rPr>
        <w:t>. </w:t>
      </w:r>
      <w:r w:rsidRPr="00367549">
        <w:rPr>
          <w:rFonts w:ascii="Times New Roman" w:eastAsia="Times New Roman" w:hAnsi="Times New Roman" w:cs="Times New Roman"/>
          <w:b/>
          <w:bCs/>
          <w:lang w:eastAsia="lv-LV"/>
        </w:rPr>
        <w:t>Pakalpojuma sniegšanas un saņemšanas tiesiskais regulējums un pakalpojuma ieviešanas stratēģija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6"/>
      </w:tblGrid>
      <w:tr w:rsidR="007C53EF" w:rsidRPr="00367549" w14:paraId="438D60A1" w14:textId="77777777" w:rsidTr="20C3464D">
        <w:tc>
          <w:tcPr>
            <w:tcW w:w="0" w:type="auto"/>
            <w:tcBorders>
              <w:top w:val="outset" w:sz="6" w:space="0" w:color="414142"/>
              <w:left w:val="outset" w:sz="6" w:space="0" w:color="414142"/>
              <w:bottom w:val="outset" w:sz="6" w:space="0" w:color="414142"/>
              <w:right w:val="outset" w:sz="6" w:space="0" w:color="414142"/>
            </w:tcBorders>
            <w:hideMark/>
          </w:tcPr>
          <w:p w14:paraId="2554A4D3" w14:textId="36640D9E" w:rsidR="00CD45D8" w:rsidRDefault="00332728" w:rsidP="00367549">
            <w:pPr>
              <w:spacing w:after="120" w:line="240" w:lineRule="auto"/>
              <w:ind w:left="57" w:right="57"/>
              <w:jc w:val="both"/>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 xml:space="preserve">Projekta </w:t>
            </w:r>
            <w:r w:rsidR="00F877DA" w:rsidRPr="00367549">
              <w:rPr>
                <w:rFonts w:ascii="Times New Roman" w:eastAsia="Times New Roman" w:hAnsi="Times New Roman" w:cs="Times New Roman"/>
                <w:iCs/>
                <w:sz w:val="20"/>
                <w:szCs w:val="20"/>
                <w:lang w:eastAsia="lv-LV"/>
              </w:rPr>
              <w:t>ietvar</w:t>
            </w:r>
            <w:r w:rsidR="00F877DA">
              <w:rPr>
                <w:rFonts w:ascii="Times New Roman" w:eastAsia="Times New Roman" w:hAnsi="Times New Roman" w:cs="Times New Roman"/>
                <w:iCs/>
                <w:sz w:val="20"/>
                <w:szCs w:val="20"/>
                <w:lang w:eastAsia="lv-LV"/>
              </w:rPr>
              <w:t>os</w:t>
            </w:r>
            <w:r w:rsidR="00F877DA" w:rsidRPr="00367549">
              <w:rPr>
                <w:rFonts w:ascii="Times New Roman" w:eastAsia="Times New Roman" w:hAnsi="Times New Roman" w:cs="Times New Roman"/>
                <w:iCs/>
                <w:sz w:val="20"/>
                <w:szCs w:val="20"/>
                <w:lang w:eastAsia="lv-LV"/>
              </w:rPr>
              <w:t xml:space="preserve"> </w:t>
            </w:r>
            <w:r w:rsidR="00434526" w:rsidRPr="00367549">
              <w:rPr>
                <w:rFonts w:ascii="Times New Roman" w:eastAsia="Times New Roman" w:hAnsi="Times New Roman" w:cs="Times New Roman"/>
                <w:iCs/>
                <w:sz w:val="20"/>
                <w:szCs w:val="20"/>
                <w:lang w:eastAsia="lv-LV"/>
              </w:rPr>
              <w:t>jaunu</w:t>
            </w:r>
            <w:r w:rsidRPr="00367549">
              <w:rPr>
                <w:rFonts w:ascii="Times New Roman" w:eastAsia="Times New Roman" w:hAnsi="Times New Roman" w:cs="Times New Roman"/>
                <w:iCs/>
                <w:sz w:val="20"/>
                <w:szCs w:val="20"/>
                <w:lang w:eastAsia="lv-LV"/>
              </w:rPr>
              <w:t xml:space="preserve"> tiesisko regulējumu tieši platformas </w:t>
            </w:r>
            <w:r w:rsidR="00CF0780" w:rsidRPr="00367549">
              <w:rPr>
                <w:rFonts w:ascii="Times New Roman" w:eastAsia="Times New Roman" w:hAnsi="Times New Roman" w:cs="Times New Roman"/>
                <w:iCs/>
                <w:sz w:val="20"/>
                <w:szCs w:val="20"/>
                <w:lang w:eastAsia="lv-LV"/>
              </w:rPr>
              <w:t xml:space="preserve">darbināšanai un </w:t>
            </w:r>
            <w:r w:rsidRPr="00367549">
              <w:rPr>
                <w:rFonts w:ascii="Times New Roman" w:eastAsia="Times New Roman" w:hAnsi="Times New Roman" w:cs="Times New Roman"/>
                <w:iCs/>
                <w:sz w:val="20"/>
                <w:szCs w:val="20"/>
                <w:lang w:eastAsia="lv-LV"/>
              </w:rPr>
              <w:t>transportlīdzekļu valsts numura zīmju atpazīšanai un uzkrāšanai</w:t>
            </w:r>
            <w:r w:rsidR="00434526" w:rsidRPr="00367549">
              <w:rPr>
                <w:rFonts w:ascii="Times New Roman" w:eastAsia="Times New Roman" w:hAnsi="Times New Roman" w:cs="Times New Roman"/>
                <w:iCs/>
                <w:sz w:val="20"/>
                <w:szCs w:val="20"/>
                <w:lang w:eastAsia="lv-LV"/>
              </w:rPr>
              <w:t xml:space="preserve"> nav plānots</w:t>
            </w:r>
            <w:r w:rsidR="00C90A34" w:rsidRPr="00367549">
              <w:rPr>
                <w:rFonts w:ascii="Times New Roman" w:eastAsia="Times New Roman" w:hAnsi="Times New Roman" w:cs="Times New Roman"/>
                <w:iCs/>
                <w:sz w:val="20"/>
                <w:szCs w:val="20"/>
                <w:lang w:eastAsia="lv-LV"/>
              </w:rPr>
              <w:t xml:space="preserve"> izstrādāt</w:t>
            </w:r>
            <w:r w:rsidRPr="00367549">
              <w:rPr>
                <w:rFonts w:ascii="Times New Roman" w:eastAsia="Times New Roman" w:hAnsi="Times New Roman" w:cs="Times New Roman"/>
                <w:iCs/>
                <w:sz w:val="20"/>
                <w:szCs w:val="20"/>
                <w:lang w:eastAsia="lv-LV"/>
              </w:rPr>
              <w:t>.</w:t>
            </w:r>
            <w:r w:rsidR="00434526" w:rsidRPr="00367549">
              <w:rPr>
                <w:rFonts w:ascii="Times New Roman" w:eastAsia="Times New Roman" w:hAnsi="Times New Roman" w:cs="Times New Roman"/>
                <w:iCs/>
                <w:sz w:val="20"/>
                <w:szCs w:val="20"/>
                <w:lang w:eastAsia="lv-LV"/>
              </w:rPr>
              <w:t xml:space="preserve"> Esošais regulējums, kas ļauj apstrādāt atbilstošus datus</w:t>
            </w:r>
            <w:r w:rsidR="00CD45D8">
              <w:rPr>
                <w:rFonts w:ascii="Times New Roman" w:eastAsia="Times New Roman" w:hAnsi="Times New Roman" w:cs="Times New Roman"/>
                <w:iCs/>
                <w:sz w:val="20"/>
                <w:szCs w:val="20"/>
                <w:lang w:eastAsia="lv-LV"/>
              </w:rPr>
              <w:t>,</w:t>
            </w:r>
            <w:r w:rsidR="00434526" w:rsidRPr="00367549">
              <w:rPr>
                <w:rFonts w:ascii="Times New Roman" w:eastAsia="Times New Roman" w:hAnsi="Times New Roman" w:cs="Times New Roman"/>
                <w:iCs/>
                <w:sz w:val="20"/>
                <w:szCs w:val="20"/>
                <w:lang w:eastAsia="lv-LV"/>
              </w:rPr>
              <w:t xml:space="preserve"> ir </w:t>
            </w:r>
            <w:r w:rsidR="00F877DA" w:rsidRPr="00367549">
              <w:rPr>
                <w:rFonts w:ascii="Times New Roman" w:eastAsia="Times New Roman" w:hAnsi="Times New Roman" w:cs="Times New Roman"/>
                <w:iCs/>
                <w:sz w:val="20"/>
                <w:szCs w:val="20"/>
                <w:lang w:eastAsia="lv-LV"/>
              </w:rPr>
              <w:t xml:space="preserve">Ministru kabineta </w:t>
            </w:r>
            <w:r w:rsidR="00434526" w:rsidRPr="00367549">
              <w:rPr>
                <w:rFonts w:ascii="Times New Roman" w:eastAsia="Times New Roman" w:hAnsi="Times New Roman" w:cs="Times New Roman"/>
                <w:iCs/>
                <w:sz w:val="20"/>
                <w:szCs w:val="20"/>
                <w:lang w:eastAsia="lv-LV"/>
              </w:rPr>
              <w:t>2017</w:t>
            </w:r>
            <w:r w:rsidR="00F877DA">
              <w:rPr>
                <w:rFonts w:ascii="Times New Roman" w:eastAsia="Times New Roman" w:hAnsi="Times New Roman" w:cs="Times New Roman"/>
                <w:iCs/>
                <w:sz w:val="20"/>
                <w:szCs w:val="20"/>
                <w:lang w:eastAsia="lv-LV"/>
              </w:rPr>
              <w:t>. gada</w:t>
            </w:r>
            <w:r w:rsidR="00434526" w:rsidRPr="00367549">
              <w:rPr>
                <w:rFonts w:ascii="Times New Roman" w:eastAsia="Times New Roman" w:hAnsi="Times New Roman" w:cs="Times New Roman"/>
                <w:iCs/>
                <w:sz w:val="20"/>
                <w:szCs w:val="20"/>
                <w:lang w:eastAsia="lv-LV"/>
              </w:rPr>
              <w:t xml:space="preserve"> </w:t>
            </w:r>
            <w:r w:rsidR="00F877DA" w:rsidRPr="00367549">
              <w:rPr>
                <w:rFonts w:ascii="Times New Roman" w:eastAsia="Times New Roman" w:hAnsi="Times New Roman" w:cs="Times New Roman"/>
                <w:iCs/>
                <w:sz w:val="20"/>
                <w:szCs w:val="20"/>
                <w:lang w:eastAsia="lv-LV"/>
              </w:rPr>
              <w:t>21.</w:t>
            </w:r>
            <w:r w:rsidR="00CD45D8">
              <w:rPr>
                <w:rFonts w:ascii="Times New Roman" w:eastAsia="Times New Roman" w:hAnsi="Times New Roman" w:cs="Times New Roman"/>
                <w:iCs/>
                <w:sz w:val="20"/>
                <w:szCs w:val="20"/>
                <w:lang w:eastAsia="lv-LV"/>
              </w:rPr>
              <w:t xml:space="preserve"> </w:t>
            </w:r>
            <w:r w:rsidR="00F877DA">
              <w:rPr>
                <w:rFonts w:ascii="Times New Roman" w:eastAsia="Times New Roman" w:hAnsi="Times New Roman" w:cs="Times New Roman"/>
                <w:iCs/>
                <w:sz w:val="20"/>
                <w:szCs w:val="20"/>
                <w:lang w:eastAsia="lv-LV"/>
              </w:rPr>
              <w:t xml:space="preserve">marta </w:t>
            </w:r>
            <w:r w:rsidR="00434526" w:rsidRPr="00367549">
              <w:rPr>
                <w:rFonts w:ascii="Times New Roman" w:eastAsia="Times New Roman" w:hAnsi="Times New Roman" w:cs="Times New Roman"/>
                <w:iCs/>
                <w:sz w:val="20"/>
                <w:szCs w:val="20"/>
                <w:lang w:eastAsia="lv-LV"/>
              </w:rPr>
              <w:t xml:space="preserve">noteikumi Nr. 153 </w:t>
            </w:r>
            <w:r w:rsidR="00367549" w:rsidRPr="0071189B">
              <w:rPr>
                <w:rFonts w:ascii="Times New Roman" w:eastAsia="Times New Roman" w:hAnsi="Times New Roman" w:cs="Times New Roman"/>
                <w:iCs/>
                <w:sz w:val="20"/>
                <w:szCs w:val="20"/>
                <w:lang w:eastAsia="lv-LV"/>
              </w:rPr>
              <w:t>"</w:t>
            </w:r>
            <w:r w:rsidR="00434526" w:rsidRPr="00367549">
              <w:rPr>
                <w:rFonts w:ascii="Times New Roman" w:eastAsia="Times New Roman" w:hAnsi="Times New Roman" w:cs="Times New Roman"/>
                <w:iCs/>
                <w:sz w:val="20"/>
                <w:szCs w:val="20"/>
                <w:lang w:eastAsia="lv-LV"/>
              </w:rPr>
              <w:t>Kārtība, kādā policija veic novērošanu, izmantojot tehniskos līdzekļus, kā arī šādas novērošanas rezultātā iegūto datu apstrādi</w:t>
            </w:r>
            <w:r w:rsidR="00367549" w:rsidRPr="0071189B">
              <w:rPr>
                <w:rFonts w:ascii="Times New Roman" w:eastAsia="Times New Roman" w:hAnsi="Times New Roman" w:cs="Times New Roman"/>
                <w:iCs/>
                <w:sz w:val="20"/>
                <w:szCs w:val="20"/>
                <w:lang w:eastAsia="lv-LV"/>
              </w:rPr>
              <w:t>"</w:t>
            </w:r>
            <w:r w:rsidR="00434526" w:rsidRPr="00367549">
              <w:rPr>
                <w:rFonts w:ascii="Times New Roman" w:eastAsia="Times New Roman" w:hAnsi="Times New Roman" w:cs="Times New Roman"/>
                <w:iCs/>
                <w:sz w:val="20"/>
                <w:szCs w:val="20"/>
                <w:lang w:eastAsia="lv-LV"/>
              </w:rPr>
              <w:t>, Ceļu satiksmes likuma 43</w:t>
            </w:r>
            <w:r w:rsidR="00434526" w:rsidRPr="0071189B">
              <w:rPr>
                <w:rFonts w:ascii="Times New Roman" w:eastAsia="Times New Roman" w:hAnsi="Times New Roman" w:cs="Times New Roman"/>
                <w:iCs/>
                <w:sz w:val="20"/>
                <w:szCs w:val="20"/>
                <w:lang w:eastAsia="lv-LV"/>
              </w:rPr>
              <w:t>7</w:t>
            </w:r>
            <w:r w:rsidR="00434526" w:rsidRPr="00367549">
              <w:rPr>
                <w:rFonts w:ascii="Times New Roman" w:eastAsia="Times New Roman" w:hAnsi="Times New Roman" w:cs="Times New Roman"/>
                <w:iCs/>
                <w:sz w:val="20"/>
                <w:szCs w:val="20"/>
                <w:lang w:eastAsia="lv-LV"/>
              </w:rPr>
              <w:t>. pants, kā arī</w:t>
            </w:r>
            <w:r w:rsidRPr="00367549">
              <w:rPr>
                <w:rFonts w:ascii="Times New Roman" w:eastAsia="Times New Roman" w:hAnsi="Times New Roman" w:cs="Times New Roman"/>
                <w:iCs/>
                <w:sz w:val="20"/>
                <w:szCs w:val="20"/>
                <w:lang w:eastAsia="lv-LV"/>
              </w:rPr>
              <w:t xml:space="preserve"> </w:t>
            </w:r>
            <w:r w:rsidR="00F877DA" w:rsidRPr="00367549">
              <w:rPr>
                <w:rFonts w:ascii="Times New Roman" w:eastAsia="Times New Roman" w:hAnsi="Times New Roman" w:cs="Times New Roman"/>
                <w:iCs/>
                <w:sz w:val="20"/>
                <w:szCs w:val="20"/>
                <w:lang w:eastAsia="lv-LV"/>
              </w:rPr>
              <w:t xml:space="preserve">Ministru kabineta </w:t>
            </w:r>
            <w:r w:rsidR="00BC0A47" w:rsidRPr="00367549">
              <w:rPr>
                <w:rFonts w:ascii="Times New Roman" w:eastAsia="Times New Roman" w:hAnsi="Times New Roman" w:cs="Times New Roman"/>
                <w:iCs/>
                <w:sz w:val="20"/>
                <w:szCs w:val="20"/>
                <w:lang w:eastAsia="lv-LV"/>
              </w:rPr>
              <w:t>2022</w:t>
            </w:r>
            <w:r w:rsidR="00F877DA">
              <w:rPr>
                <w:rFonts w:ascii="Times New Roman" w:eastAsia="Times New Roman" w:hAnsi="Times New Roman" w:cs="Times New Roman"/>
                <w:iCs/>
                <w:sz w:val="20"/>
                <w:szCs w:val="20"/>
                <w:lang w:eastAsia="lv-LV"/>
              </w:rPr>
              <w:t xml:space="preserve">. gada </w:t>
            </w:r>
            <w:r w:rsidR="00BC0A47" w:rsidRPr="00367549">
              <w:rPr>
                <w:rFonts w:ascii="Times New Roman" w:eastAsia="Times New Roman" w:hAnsi="Times New Roman" w:cs="Times New Roman"/>
                <w:iCs/>
                <w:sz w:val="20"/>
                <w:szCs w:val="20"/>
                <w:lang w:eastAsia="lv-LV"/>
              </w:rPr>
              <w:t xml:space="preserve"> </w:t>
            </w:r>
            <w:r w:rsidR="00F877DA" w:rsidRPr="00367549">
              <w:rPr>
                <w:rFonts w:ascii="Times New Roman" w:eastAsia="Times New Roman" w:hAnsi="Times New Roman" w:cs="Times New Roman"/>
                <w:iCs/>
                <w:sz w:val="20"/>
                <w:szCs w:val="20"/>
                <w:lang w:eastAsia="lv-LV"/>
              </w:rPr>
              <w:t>12.</w:t>
            </w:r>
            <w:r w:rsidR="00F877DA">
              <w:rPr>
                <w:rFonts w:ascii="Times New Roman" w:eastAsia="Times New Roman" w:hAnsi="Times New Roman" w:cs="Times New Roman"/>
                <w:iCs/>
                <w:sz w:val="20"/>
                <w:szCs w:val="20"/>
                <w:lang w:eastAsia="lv-LV"/>
              </w:rPr>
              <w:t xml:space="preserve"> aprīļa </w:t>
            </w:r>
            <w:r w:rsidR="00434526" w:rsidRPr="00367549">
              <w:rPr>
                <w:rFonts w:ascii="Times New Roman" w:eastAsia="Times New Roman" w:hAnsi="Times New Roman" w:cs="Times New Roman"/>
                <w:iCs/>
                <w:sz w:val="20"/>
                <w:szCs w:val="20"/>
                <w:lang w:eastAsia="lv-LV"/>
              </w:rPr>
              <w:t>noteikumi Nr.</w:t>
            </w:r>
            <w:r w:rsidR="00BC0A47" w:rsidRPr="00367549">
              <w:rPr>
                <w:rFonts w:ascii="Times New Roman" w:eastAsia="Times New Roman" w:hAnsi="Times New Roman" w:cs="Times New Roman"/>
                <w:iCs/>
                <w:sz w:val="20"/>
                <w:szCs w:val="20"/>
                <w:lang w:eastAsia="lv-LV"/>
              </w:rPr>
              <w:t xml:space="preserve"> 224 </w:t>
            </w:r>
            <w:r w:rsidR="00367549" w:rsidRPr="0071189B">
              <w:rPr>
                <w:rFonts w:ascii="Times New Roman" w:eastAsia="Times New Roman" w:hAnsi="Times New Roman" w:cs="Times New Roman"/>
                <w:iCs/>
                <w:sz w:val="20"/>
                <w:szCs w:val="20"/>
                <w:lang w:eastAsia="lv-LV"/>
              </w:rPr>
              <w:t>"</w:t>
            </w:r>
            <w:r w:rsidR="00BC0A47" w:rsidRPr="00367549">
              <w:rPr>
                <w:rFonts w:ascii="Times New Roman" w:eastAsia="Times New Roman" w:hAnsi="Times New Roman" w:cs="Times New Roman"/>
                <w:iCs/>
                <w:sz w:val="20"/>
                <w:szCs w:val="20"/>
                <w:lang w:eastAsia="lv-LV"/>
              </w:rPr>
              <w:t>Prasības un kārtība tehnisko līdzekļu uzstādīšanai uz ceļiem un prasības informācijas nosūtīšanai un saņemšanai no tehniskajiem līdzekļiem apstrādei transportlīdzekļu un to vadītāju valsts reģistrā</w:t>
            </w:r>
            <w:r w:rsidR="00367549" w:rsidRPr="0071189B">
              <w:rPr>
                <w:rFonts w:ascii="Times New Roman" w:eastAsia="Times New Roman" w:hAnsi="Times New Roman" w:cs="Times New Roman"/>
                <w:iCs/>
                <w:sz w:val="20"/>
                <w:szCs w:val="20"/>
                <w:lang w:eastAsia="lv-LV"/>
              </w:rPr>
              <w:t>"</w:t>
            </w:r>
            <w:r w:rsidR="00CD45D8">
              <w:rPr>
                <w:rFonts w:ascii="Times New Roman" w:eastAsia="Times New Roman" w:hAnsi="Times New Roman" w:cs="Times New Roman"/>
                <w:iCs/>
                <w:sz w:val="20"/>
                <w:szCs w:val="20"/>
                <w:lang w:eastAsia="lv-LV"/>
              </w:rPr>
              <w:t>.</w:t>
            </w:r>
          </w:p>
          <w:p w14:paraId="7B749BE3" w14:textId="1CCD32F8" w:rsidR="004A139F" w:rsidRPr="00367549" w:rsidRDefault="00332728" w:rsidP="0071189B">
            <w:pPr>
              <w:spacing w:after="120" w:line="240" w:lineRule="auto"/>
              <w:ind w:left="57" w:right="57"/>
              <w:jc w:val="both"/>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 xml:space="preserve">Sadarbība ar iestādēm, kas izmanto </w:t>
            </w:r>
            <w:r w:rsidR="00434526" w:rsidRPr="00367549">
              <w:rPr>
                <w:rFonts w:ascii="Times New Roman" w:eastAsia="Times New Roman" w:hAnsi="Times New Roman" w:cs="Times New Roman"/>
                <w:iCs/>
                <w:sz w:val="20"/>
                <w:szCs w:val="20"/>
                <w:lang w:eastAsia="lv-LV"/>
              </w:rPr>
              <w:t xml:space="preserve">un nodrošina </w:t>
            </w:r>
            <w:r w:rsidRPr="00367549">
              <w:rPr>
                <w:rFonts w:ascii="Times New Roman" w:eastAsia="Times New Roman" w:hAnsi="Times New Roman" w:cs="Times New Roman"/>
                <w:iCs/>
                <w:sz w:val="20"/>
                <w:szCs w:val="20"/>
                <w:lang w:eastAsia="lv-LV"/>
              </w:rPr>
              <w:t>pakalpojumus, plānota</w:t>
            </w:r>
            <w:r w:rsidR="00CD45D8">
              <w:rPr>
                <w:rFonts w:ascii="Times New Roman" w:eastAsia="Times New Roman" w:hAnsi="Times New Roman" w:cs="Times New Roman"/>
                <w:iCs/>
                <w:sz w:val="20"/>
                <w:szCs w:val="20"/>
                <w:lang w:eastAsia="lv-LV"/>
              </w:rPr>
              <w:t>, pamatojoties uz</w:t>
            </w:r>
            <w:r w:rsidRPr="00367549">
              <w:rPr>
                <w:rFonts w:ascii="Times New Roman" w:eastAsia="Times New Roman" w:hAnsi="Times New Roman" w:cs="Times New Roman"/>
                <w:iCs/>
                <w:sz w:val="20"/>
                <w:szCs w:val="20"/>
                <w:lang w:eastAsia="lv-LV"/>
              </w:rPr>
              <w:t xml:space="preserve"> </w:t>
            </w:r>
            <w:r w:rsidR="00CD45D8" w:rsidRPr="00CD45D8">
              <w:rPr>
                <w:rFonts w:ascii="Times New Roman" w:eastAsia="Times New Roman" w:hAnsi="Times New Roman" w:cs="Times New Roman"/>
                <w:iCs/>
                <w:sz w:val="20"/>
                <w:szCs w:val="20"/>
                <w:lang w:eastAsia="lv-LV"/>
              </w:rPr>
              <w:t>savstarpēj</w:t>
            </w:r>
            <w:r w:rsidR="00CD45D8">
              <w:rPr>
                <w:rFonts w:ascii="Times New Roman" w:eastAsia="Times New Roman" w:hAnsi="Times New Roman" w:cs="Times New Roman"/>
                <w:iCs/>
                <w:sz w:val="20"/>
                <w:szCs w:val="20"/>
                <w:lang w:eastAsia="lv-LV"/>
              </w:rPr>
              <w:t>u</w:t>
            </w:r>
            <w:r w:rsidR="00CD45D8" w:rsidRPr="00CD45D8">
              <w:rPr>
                <w:rFonts w:ascii="Times New Roman" w:eastAsia="Times New Roman" w:hAnsi="Times New Roman" w:cs="Times New Roman"/>
                <w:iCs/>
                <w:sz w:val="20"/>
                <w:szCs w:val="20"/>
                <w:lang w:eastAsia="lv-LV"/>
              </w:rPr>
              <w:t xml:space="preserve"> </w:t>
            </w:r>
            <w:r w:rsidRPr="004E48BE">
              <w:rPr>
                <w:rFonts w:ascii="Times New Roman" w:eastAsia="Times New Roman" w:hAnsi="Times New Roman" w:cs="Times New Roman"/>
                <w:iCs/>
                <w:sz w:val="20"/>
                <w:szCs w:val="20"/>
                <w:lang w:eastAsia="lv-LV"/>
              </w:rPr>
              <w:t>vienošanos</w:t>
            </w:r>
            <w:r w:rsidRPr="00367549">
              <w:rPr>
                <w:rFonts w:ascii="Times New Roman" w:eastAsia="Times New Roman" w:hAnsi="Times New Roman" w:cs="Times New Roman"/>
                <w:iCs/>
                <w:sz w:val="20"/>
                <w:szCs w:val="20"/>
                <w:lang w:eastAsia="lv-LV"/>
              </w:rPr>
              <w:t>.</w:t>
            </w:r>
            <w:r w:rsidR="00C90A34" w:rsidRPr="00367549">
              <w:rPr>
                <w:rFonts w:ascii="Times New Roman" w:eastAsia="Times New Roman" w:hAnsi="Times New Roman" w:cs="Times New Roman"/>
                <w:iCs/>
                <w:sz w:val="20"/>
                <w:szCs w:val="20"/>
                <w:lang w:eastAsia="lv-LV"/>
              </w:rPr>
              <w:t xml:space="preserve"> Pakalpojums nav plānots publisks, tā izmantošana aprobežosies ar </w:t>
            </w:r>
            <w:r w:rsidR="00F877DA" w:rsidRPr="00367549">
              <w:rPr>
                <w:rFonts w:ascii="Times New Roman" w:eastAsia="Times New Roman" w:hAnsi="Times New Roman" w:cs="Times New Roman"/>
                <w:iCs/>
                <w:sz w:val="20"/>
                <w:szCs w:val="20"/>
                <w:lang w:eastAsia="lv-LV"/>
              </w:rPr>
              <w:t xml:space="preserve">tiesībaizsardzības </w:t>
            </w:r>
            <w:r w:rsidR="00C90A34" w:rsidRPr="00367549">
              <w:rPr>
                <w:rFonts w:ascii="Times New Roman" w:eastAsia="Times New Roman" w:hAnsi="Times New Roman" w:cs="Times New Roman"/>
                <w:iCs/>
                <w:sz w:val="20"/>
                <w:szCs w:val="20"/>
                <w:lang w:eastAsia="lv-LV"/>
              </w:rPr>
              <w:t>iestādēm un autoceļu uzturētājiem</w:t>
            </w:r>
            <w:r w:rsidR="00210403" w:rsidRPr="00367549">
              <w:rPr>
                <w:rFonts w:ascii="Times New Roman" w:eastAsia="Times New Roman" w:hAnsi="Times New Roman" w:cs="Times New Roman"/>
                <w:iCs/>
                <w:sz w:val="20"/>
                <w:szCs w:val="20"/>
                <w:lang w:eastAsia="lv-LV"/>
              </w:rPr>
              <w:t xml:space="preserve"> (sk. 4. punktu)</w:t>
            </w:r>
            <w:r w:rsidR="00C90A34" w:rsidRPr="00367549">
              <w:rPr>
                <w:rFonts w:ascii="Times New Roman" w:eastAsia="Times New Roman" w:hAnsi="Times New Roman" w:cs="Times New Roman"/>
                <w:iCs/>
                <w:sz w:val="20"/>
                <w:szCs w:val="20"/>
                <w:lang w:eastAsia="lv-LV"/>
              </w:rPr>
              <w:t>.</w:t>
            </w:r>
            <w:r w:rsidR="00196A4E" w:rsidRPr="00367549">
              <w:rPr>
                <w:rFonts w:ascii="Times New Roman" w:eastAsia="Times New Roman" w:hAnsi="Times New Roman" w:cs="Times New Roman"/>
                <w:iCs/>
                <w:sz w:val="20"/>
                <w:szCs w:val="20"/>
                <w:lang w:eastAsia="lv-LV"/>
              </w:rPr>
              <w:t xml:space="preserve"> Nākotnē paredzams, ka platformai varētu pieslēgt papildu novērošanas kameras, kas būtu izvietotas uz pašvaldības pārvaldītiem autoceļiem. Ņemot vērā, ka tas no pašvaldībām </w:t>
            </w:r>
            <w:r w:rsidR="00CD45D8" w:rsidRPr="00367549">
              <w:rPr>
                <w:rFonts w:ascii="Times New Roman" w:eastAsia="Times New Roman" w:hAnsi="Times New Roman" w:cs="Times New Roman"/>
                <w:iCs/>
                <w:sz w:val="20"/>
                <w:szCs w:val="20"/>
                <w:lang w:eastAsia="lv-LV"/>
              </w:rPr>
              <w:t xml:space="preserve">prasīs </w:t>
            </w:r>
            <w:r w:rsidR="00196A4E" w:rsidRPr="00367549">
              <w:rPr>
                <w:rFonts w:ascii="Times New Roman" w:eastAsia="Times New Roman" w:hAnsi="Times New Roman" w:cs="Times New Roman"/>
                <w:iCs/>
                <w:sz w:val="20"/>
                <w:szCs w:val="20"/>
                <w:lang w:eastAsia="lv-LV"/>
              </w:rPr>
              <w:t>zināmu finansiālu ieguldījumu ar platformu savietojamu kameru iegādē, uzstādīšanā un uzturēšanā, dalība platformas izmantošanā būs brīvprātīga</w:t>
            </w:r>
          </w:p>
        </w:tc>
      </w:tr>
    </w:tbl>
    <w:p w14:paraId="256B1B7C" w14:textId="77777777" w:rsidR="00367549" w:rsidRPr="002B327E" w:rsidRDefault="00367549" w:rsidP="00367549">
      <w:pPr>
        <w:shd w:val="clear" w:color="auto" w:fill="FFFFFF"/>
        <w:spacing w:after="0" w:line="240" w:lineRule="auto"/>
        <w:rPr>
          <w:rFonts w:ascii="Times New Roman" w:eastAsia="Times New Roman" w:hAnsi="Times New Roman" w:cs="Times New Roman"/>
          <w:sz w:val="24"/>
          <w:szCs w:val="24"/>
          <w:lang w:eastAsia="lv-LV"/>
        </w:rPr>
      </w:pPr>
    </w:p>
    <w:p w14:paraId="4CB2FB38" w14:textId="38E120BD" w:rsidR="00773719" w:rsidRPr="0071189B" w:rsidRDefault="00773719" w:rsidP="0071189B">
      <w:pPr>
        <w:spacing w:after="120" w:line="240" w:lineRule="auto"/>
        <w:ind w:left="227" w:hanging="227"/>
        <w:jc w:val="both"/>
        <w:rPr>
          <w:rFonts w:ascii="Times New Roman" w:eastAsia="Times New Roman" w:hAnsi="Times New Roman" w:cs="Times New Roman"/>
          <w:b/>
          <w:bCs/>
          <w:color w:val="333333"/>
          <w:szCs w:val="24"/>
          <w:bdr w:val="none" w:sz="0" w:space="0" w:color="auto" w:frame="1"/>
          <w:shd w:val="clear" w:color="auto" w:fill="FFFFFF"/>
          <w:lang w:eastAsia="lv-LV"/>
        </w:rPr>
      </w:pPr>
      <w:r w:rsidRPr="00367549">
        <w:rPr>
          <w:rFonts w:ascii="Times New Roman" w:eastAsia="Times New Roman" w:hAnsi="Times New Roman" w:cs="Times New Roman"/>
          <w:b/>
          <w:bCs/>
          <w:lang w:eastAsia="lv-LV"/>
        </w:rPr>
        <w:t>7. Pakalpojuma finansēšanas pieeja</w:t>
      </w:r>
      <w:r w:rsidRPr="0071189B">
        <w:rPr>
          <w:rStyle w:val="FootnoteReference"/>
          <w:rFonts w:ascii="Times New Roman" w:eastAsia="Times New Roman" w:hAnsi="Times New Roman" w:cs="Times New Roman"/>
          <w:b/>
          <w:bCs/>
          <w:color w:val="333333"/>
          <w:szCs w:val="24"/>
          <w:bdr w:val="none" w:sz="0" w:space="0" w:color="auto" w:frame="1"/>
          <w:shd w:val="clear" w:color="auto" w:fill="FFFFFF"/>
          <w:lang w:eastAsia="lv-LV"/>
        </w:rPr>
        <w:footnoteReference w:id="2"/>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6"/>
      </w:tblGrid>
      <w:tr w:rsidR="007C53EF" w:rsidRPr="00367549" w14:paraId="66FC14FF" w14:textId="77777777" w:rsidTr="007C53EF">
        <w:tc>
          <w:tcPr>
            <w:tcW w:w="0" w:type="auto"/>
            <w:tcBorders>
              <w:top w:val="outset" w:sz="6" w:space="0" w:color="414142"/>
              <w:left w:val="outset" w:sz="6" w:space="0" w:color="414142"/>
              <w:bottom w:val="outset" w:sz="6" w:space="0" w:color="414142"/>
              <w:right w:val="outset" w:sz="6" w:space="0" w:color="414142"/>
            </w:tcBorders>
            <w:hideMark/>
          </w:tcPr>
          <w:p w14:paraId="70F0F536" w14:textId="547F4164" w:rsidR="004114F9" w:rsidRPr="00367549" w:rsidRDefault="00CD45D8" w:rsidP="0071189B">
            <w:pPr>
              <w:spacing w:after="120" w:line="240" w:lineRule="auto"/>
              <w:ind w:left="57" w:right="57"/>
              <w:jc w:val="both"/>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Pakalpojum</w:t>
            </w:r>
            <w:r>
              <w:rPr>
                <w:rFonts w:ascii="Times New Roman" w:eastAsia="Times New Roman" w:hAnsi="Times New Roman" w:cs="Times New Roman"/>
                <w:iCs/>
                <w:sz w:val="20"/>
                <w:szCs w:val="20"/>
                <w:lang w:eastAsia="lv-LV"/>
              </w:rPr>
              <w:t>a</w:t>
            </w:r>
            <w:r w:rsidRPr="00367549">
              <w:rPr>
                <w:rFonts w:ascii="Times New Roman" w:eastAsia="Times New Roman" w:hAnsi="Times New Roman" w:cs="Times New Roman"/>
                <w:iCs/>
                <w:sz w:val="20"/>
                <w:szCs w:val="20"/>
                <w:lang w:eastAsia="lv-LV"/>
              </w:rPr>
              <w:t xml:space="preserve"> </w:t>
            </w:r>
            <w:r w:rsidR="00DC79D0" w:rsidRPr="00367549">
              <w:rPr>
                <w:rFonts w:ascii="Times New Roman" w:eastAsia="Times New Roman" w:hAnsi="Times New Roman" w:cs="Times New Roman"/>
                <w:iCs/>
                <w:sz w:val="20"/>
                <w:szCs w:val="20"/>
                <w:lang w:eastAsia="lv-LV"/>
              </w:rPr>
              <w:t xml:space="preserve">sniegšanas finansēšana paredzēta </w:t>
            </w:r>
            <w:r w:rsidRPr="00367549">
              <w:rPr>
                <w:rFonts w:ascii="Times New Roman" w:eastAsia="Times New Roman" w:hAnsi="Times New Roman" w:cs="Times New Roman"/>
                <w:iCs/>
                <w:sz w:val="20"/>
                <w:szCs w:val="20"/>
                <w:lang w:eastAsia="lv-LV"/>
              </w:rPr>
              <w:t xml:space="preserve">centralizēti </w:t>
            </w:r>
            <w:r w:rsidR="00DC79D0" w:rsidRPr="00367549">
              <w:rPr>
                <w:rFonts w:ascii="Times New Roman" w:eastAsia="Times New Roman" w:hAnsi="Times New Roman" w:cs="Times New Roman"/>
                <w:iCs/>
                <w:sz w:val="20"/>
                <w:szCs w:val="20"/>
                <w:lang w:eastAsia="lv-LV"/>
              </w:rPr>
              <w:t xml:space="preserve">no valsts budžeta </w:t>
            </w:r>
            <w:r>
              <w:rPr>
                <w:rFonts w:ascii="Times New Roman" w:eastAsia="Times New Roman" w:hAnsi="Times New Roman" w:cs="Times New Roman"/>
                <w:iCs/>
                <w:sz w:val="20"/>
                <w:szCs w:val="20"/>
                <w:lang w:eastAsia="lv-LV"/>
              </w:rPr>
              <w:t xml:space="preserve">atbilstoši </w:t>
            </w:r>
            <w:r w:rsidR="00DC79D0" w:rsidRPr="00367549">
              <w:rPr>
                <w:rFonts w:ascii="Times New Roman" w:eastAsia="Times New Roman" w:hAnsi="Times New Roman" w:cs="Times New Roman"/>
                <w:iCs/>
                <w:sz w:val="20"/>
                <w:szCs w:val="20"/>
                <w:lang w:eastAsia="lv-LV"/>
              </w:rPr>
              <w:t xml:space="preserve">pakalpojuma sniedzēja izdevumu </w:t>
            </w:r>
            <w:r w:rsidRPr="00367549">
              <w:rPr>
                <w:rFonts w:ascii="Times New Roman" w:eastAsia="Times New Roman" w:hAnsi="Times New Roman" w:cs="Times New Roman"/>
                <w:iCs/>
                <w:sz w:val="20"/>
                <w:szCs w:val="20"/>
                <w:lang w:eastAsia="lv-LV"/>
              </w:rPr>
              <w:t>programma</w:t>
            </w:r>
            <w:r>
              <w:rPr>
                <w:rFonts w:ascii="Times New Roman" w:eastAsia="Times New Roman" w:hAnsi="Times New Roman" w:cs="Times New Roman"/>
                <w:iCs/>
                <w:sz w:val="20"/>
                <w:szCs w:val="20"/>
                <w:lang w:eastAsia="lv-LV"/>
              </w:rPr>
              <w:t>i</w:t>
            </w:r>
            <w:r w:rsidR="00DC79D0" w:rsidRPr="00367549">
              <w:rPr>
                <w:rFonts w:ascii="Times New Roman" w:eastAsia="Times New Roman" w:hAnsi="Times New Roman" w:cs="Times New Roman"/>
                <w:iCs/>
                <w:sz w:val="20"/>
                <w:szCs w:val="20"/>
                <w:lang w:eastAsia="lv-LV"/>
              </w:rPr>
              <w:t xml:space="preserve">. Pēc projekta </w:t>
            </w:r>
            <w:r w:rsidR="00263756">
              <w:rPr>
                <w:rFonts w:ascii="Times New Roman" w:eastAsia="Times New Roman" w:hAnsi="Times New Roman" w:cs="Times New Roman"/>
                <w:iCs/>
                <w:sz w:val="20"/>
                <w:szCs w:val="20"/>
                <w:lang w:eastAsia="lv-LV"/>
              </w:rPr>
              <w:t>īstenošan</w:t>
            </w:r>
            <w:r w:rsidR="00DC79D0" w:rsidRPr="00367549">
              <w:rPr>
                <w:rFonts w:ascii="Times New Roman" w:eastAsia="Times New Roman" w:hAnsi="Times New Roman" w:cs="Times New Roman"/>
                <w:iCs/>
                <w:sz w:val="20"/>
                <w:szCs w:val="20"/>
                <w:lang w:eastAsia="lv-LV"/>
              </w:rPr>
              <w:t xml:space="preserve">as tiks pieprasīts atbilstošs finansējums projekta </w:t>
            </w:r>
            <w:r>
              <w:rPr>
                <w:rFonts w:ascii="Times New Roman" w:eastAsia="Times New Roman" w:hAnsi="Times New Roman" w:cs="Times New Roman"/>
                <w:iCs/>
                <w:sz w:val="20"/>
                <w:szCs w:val="20"/>
                <w:lang w:eastAsia="lv-LV"/>
              </w:rPr>
              <w:t>īstenošan</w:t>
            </w:r>
            <w:r w:rsidRPr="00367549">
              <w:rPr>
                <w:rFonts w:ascii="Times New Roman" w:eastAsia="Times New Roman" w:hAnsi="Times New Roman" w:cs="Times New Roman"/>
                <w:iCs/>
                <w:sz w:val="20"/>
                <w:szCs w:val="20"/>
                <w:lang w:eastAsia="lv-LV"/>
              </w:rPr>
              <w:t xml:space="preserve">as </w:t>
            </w:r>
            <w:r w:rsidR="00DC79D0" w:rsidRPr="00367549">
              <w:rPr>
                <w:rFonts w:ascii="Times New Roman" w:eastAsia="Times New Roman" w:hAnsi="Times New Roman" w:cs="Times New Roman"/>
                <w:iCs/>
                <w:sz w:val="20"/>
                <w:szCs w:val="20"/>
                <w:lang w:eastAsia="lv-LV"/>
              </w:rPr>
              <w:t xml:space="preserve">rezultātā iegādāto risinājumu uzturēšanai atbilstoši normatīvo aktu prasībām. Pakalpojumu nodrošināt atbilstoši </w:t>
            </w:r>
            <w:r w:rsidR="000B6BC9" w:rsidRPr="002B327E">
              <w:rPr>
                <w:rFonts w:ascii="Times New Roman" w:eastAsia="Times New Roman" w:hAnsi="Times New Roman" w:cs="Times New Roman"/>
                <w:iCs/>
                <w:sz w:val="20"/>
                <w:szCs w:val="20"/>
                <w:lang w:eastAsia="lv-LV"/>
              </w:rPr>
              <w:t>IeM IC</w:t>
            </w:r>
            <w:r w:rsidR="000B6BC9" w:rsidRPr="00367549" w:rsidDel="000B6BC9">
              <w:rPr>
                <w:rFonts w:ascii="Times New Roman" w:eastAsia="Times New Roman" w:hAnsi="Times New Roman" w:cs="Times New Roman"/>
                <w:iCs/>
                <w:sz w:val="20"/>
                <w:szCs w:val="20"/>
                <w:lang w:eastAsia="lv-LV"/>
              </w:rPr>
              <w:t xml:space="preserve"> </w:t>
            </w:r>
            <w:r w:rsidR="00CF0780" w:rsidRPr="00367549">
              <w:rPr>
                <w:rFonts w:ascii="Times New Roman" w:eastAsia="Times New Roman" w:hAnsi="Times New Roman" w:cs="Times New Roman"/>
                <w:iCs/>
                <w:sz w:val="20"/>
                <w:szCs w:val="20"/>
                <w:lang w:eastAsia="lv-LV"/>
              </w:rPr>
              <w:t>un VSI</w:t>
            </w:r>
            <w:r w:rsidR="00E004C3" w:rsidRPr="00367549">
              <w:rPr>
                <w:rFonts w:ascii="Times New Roman" w:eastAsia="Times New Roman" w:hAnsi="Times New Roman" w:cs="Times New Roman"/>
                <w:iCs/>
                <w:sz w:val="20"/>
                <w:szCs w:val="20"/>
                <w:lang w:eastAsia="lv-LV"/>
              </w:rPr>
              <w:t>A</w:t>
            </w:r>
            <w:r w:rsidR="00CF0780" w:rsidRPr="00367549">
              <w:rPr>
                <w:rFonts w:ascii="Times New Roman" w:eastAsia="Times New Roman" w:hAnsi="Times New Roman" w:cs="Times New Roman"/>
                <w:iCs/>
                <w:sz w:val="20"/>
                <w:szCs w:val="20"/>
                <w:lang w:eastAsia="lv-LV"/>
              </w:rPr>
              <w:t xml:space="preserve"> </w:t>
            </w:r>
            <w:r w:rsidR="00367549" w:rsidRPr="0071189B">
              <w:rPr>
                <w:rFonts w:ascii="Times New Roman" w:eastAsia="Times New Roman" w:hAnsi="Times New Roman" w:cs="Times New Roman"/>
                <w:iCs/>
                <w:sz w:val="20"/>
                <w:szCs w:val="20"/>
                <w:lang w:eastAsia="lv-LV"/>
              </w:rPr>
              <w:t>"</w:t>
            </w:r>
            <w:r w:rsidR="00CF0780" w:rsidRPr="00367549">
              <w:rPr>
                <w:rFonts w:ascii="Times New Roman" w:eastAsia="Times New Roman" w:hAnsi="Times New Roman" w:cs="Times New Roman"/>
                <w:iCs/>
                <w:sz w:val="20"/>
                <w:szCs w:val="20"/>
                <w:lang w:eastAsia="lv-LV"/>
              </w:rPr>
              <w:t>Latvijas valsts ceļi</w:t>
            </w:r>
            <w:r w:rsidR="00367549" w:rsidRPr="0071189B">
              <w:rPr>
                <w:rFonts w:ascii="Times New Roman" w:eastAsia="Times New Roman" w:hAnsi="Times New Roman" w:cs="Times New Roman"/>
                <w:iCs/>
                <w:sz w:val="20"/>
                <w:szCs w:val="20"/>
                <w:lang w:eastAsia="lv-LV"/>
              </w:rPr>
              <w:t>"</w:t>
            </w:r>
            <w:r w:rsidR="00CF0780" w:rsidRPr="00367549">
              <w:rPr>
                <w:rFonts w:ascii="Times New Roman" w:eastAsia="Times New Roman" w:hAnsi="Times New Roman" w:cs="Times New Roman"/>
                <w:iCs/>
                <w:sz w:val="20"/>
                <w:szCs w:val="20"/>
                <w:lang w:eastAsia="lv-LV"/>
              </w:rPr>
              <w:t xml:space="preserve"> </w:t>
            </w:r>
            <w:r w:rsidR="00DC79D0" w:rsidRPr="00367549">
              <w:rPr>
                <w:rFonts w:ascii="Times New Roman" w:eastAsia="Times New Roman" w:hAnsi="Times New Roman" w:cs="Times New Roman"/>
                <w:iCs/>
                <w:sz w:val="20"/>
                <w:szCs w:val="20"/>
                <w:lang w:eastAsia="lv-LV"/>
              </w:rPr>
              <w:t>esošajiem budžeta līdzekļiem nebūs iespējams</w:t>
            </w:r>
          </w:p>
        </w:tc>
      </w:tr>
    </w:tbl>
    <w:p w14:paraId="1C6B5239" w14:textId="77777777" w:rsidR="00367549" w:rsidRPr="002B327E" w:rsidRDefault="00367549" w:rsidP="00367549">
      <w:pPr>
        <w:shd w:val="clear" w:color="auto" w:fill="FFFFFF"/>
        <w:spacing w:after="0" w:line="240" w:lineRule="auto"/>
        <w:rPr>
          <w:rFonts w:ascii="Times New Roman" w:eastAsia="Times New Roman" w:hAnsi="Times New Roman" w:cs="Times New Roman"/>
          <w:sz w:val="24"/>
          <w:szCs w:val="24"/>
          <w:lang w:eastAsia="lv-LV"/>
        </w:rPr>
      </w:pPr>
    </w:p>
    <w:p w14:paraId="4EE635D9" w14:textId="63A989EA" w:rsidR="00773719" w:rsidRPr="0071189B" w:rsidRDefault="00773719" w:rsidP="0071189B">
      <w:pPr>
        <w:spacing w:after="120" w:line="240" w:lineRule="auto"/>
        <w:ind w:left="227" w:hanging="227"/>
        <w:jc w:val="both"/>
        <w:rPr>
          <w:rFonts w:ascii="Times New Roman" w:eastAsia="Times New Roman" w:hAnsi="Times New Roman" w:cs="Times New Roman"/>
          <w:b/>
          <w:bCs/>
          <w:color w:val="333333"/>
          <w:szCs w:val="24"/>
          <w:bdr w:val="none" w:sz="0" w:space="0" w:color="auto" w:frame="1"/>
          <w:shd w:val="clear" w:color="auto" w:fill="FFFFFF"/>
          <w:lang w:eastAsia="lv-LV"/>
        </w:rPr>
      </w:pPr>
      <w:r w:rsidRPr="0071189B">
        <w:rPr>
          <w:rFonts w:ascii="Times New Roman" w:eastAsia="Times New Roman" w:hAnsi="Times New Roman" w:cs="Times New Roman"/>
          <w:b/>
          <w:bCs/>
          <w:color w:val="333333"/>
          <w:szCs w:val="24"/>
          <w:bdr w:val="none" w:sz="0" w:space="0" w:color="auto" w:frame="1"/>
          <w:shd w:val="clear" w:color="auto" w:fill="FFFFFF"/>
          <w:lang w:eastAsia="lv-LV"/>
        </w:rPr>
        <w:t>8</w:t>
      </w:r>
      <w:r w:rsidR="00367549" w:rsidRPr="0071189B">
        <w:rPr>
          <w:rFonts w:ascii="Times New Roman" w:eastAsia="Times New Roman" w:hAnsi="Times New Roman" w:cs="Times New Roman"/>
          <w:b/>
          <w:bCs/>
          <w:color w:val="333333"/>
          <w:szCs w:val="24"/>
          <w:bdr w:val="none" w:sz="0" w:space="0" w:color="auto" w:frame="1"/>
          <w:shd w:val="clear" w:color="auto" w:fill="FFFFFF"/>
          <w:lang w:eastAsia="lv-LV"/>
        </w:rPr>
        <w:t>.</w:t>
      </w:r>
      <w:r w:rsidR="00367549">
        <w:rPr>
          <w:rFonts w:ascii="Times New Roman" w:eastAsia="Times New Roman" w:hAnsi="Times New Roman" w:cs="Times New Roman"/>
          <w:b/>
          <w:bCs/>
          <w:lang w:eastAsia="lv-LV"/>
        </w:rPr>
        <w:t> </w:t>
      </w:r>
      <w:r w:rsidRPr="0071189B">
        <w:rPr>
          <w:rFonts w:ascii="Times New Roman" w:eastAsia="Times New Roman" w:hAnsi="Times New Roman" w:cs="Times New Roman"/>
          <w:b/>
          <w:bCs/>
          <w:color w:val="333333"/>
          <w:szCs w:val="24"/>
          <w:bdr w:val="none" w:sz="0" w:space="0" w:color="auto" w:frame="1"/>
          <w:shd w:val="clear" w:color="auto" w:fill="FFFFFF"/>
          <w:lang w:eastAsia="lv-LV"/>
        </w:rPr>
        <w:t xml:space="preserve">Pakalpojuma </w:t>
      </w:r>
      <w:r w:rsidRPr="0071189B">
        <w:rPr>
          <w:rFonts w:ascii="Times New Roman" w:eastAsia="Times New Roman" w:hAnsi="Times New Roman" w:cs="Times New Roman"/>
          <w:b/>
          <w:bCs/>
          <w:lang w:eastAsia="lv-LV"/>
        </w:rPr>
        <w:t>sniegšanas</w:t>
      </w:r>
      <w:r w:rsidRPr="0071189B">
        <w:rPr>
          <w:rFonts w:ascii="Times New Roman" w:eastAsia="Times New Roman" w:hAnsi="Times New Roman" w:cs="Times New Roman"/>
          <w:b/>
          <w:bCs/>
          <w:color w:val="333333"/>
          <w:szCs w:val="24"/>
          <w:bdr w:val="none" w:sz="0" w:space="0" w:color="auto" w:frame="1"/>
          <w:shd w:val="clear" w:color="auto" w:fill="FFFFFF"/>
          <w:lang w:eastAsia="lv-LV"/>
        </w:rPr>
        <w:t xml:space="preserve"> uzsākšanai vai izvēršanai nepieciešamā papildu valsts budžeta finansējuma apmērs un pamatojums, ņemot vērā arī ieguvumus un izmaksas</w:t>
      </w:r>
      <w:r w:rsidRPr="0071189B">
        <w:rPr>
          <w:rStyle w:val="FootnoteReference"/>
          <w:rFonts w:ascii="Times New Roman" w:eastAsia="Times New Roman" w:hAnsi="Times New Roman" w:cs="Times New Roman"/>
          <w:b/>
          <w:bCs/>
          <w:color w:val="333333"/>
          <w:szCs w:val="24"/>
          <w:bdr w:val="none" w:sz="0" w:space="0" w:color="auto" w:frame="1"/>
          <w:shd w:val="clear" w:color="auto" w:fill="FFFFFF"/>
          <w:lang w:eastAsia="lv-LV"/>
        </w:rPr>
        <w:footnoteReference w:id="3"/>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6"/>
      </w:tblGrid>
      <w:tr w:rsidR="00BB74ED" w:rsidRPr="00367549" w14:paraId="52176687" w14:textId="77777777" w:rsidTr="20C3464D">
        <w:tc>
          <w:tcPr>
            <w:tcW w:w="0" w:type="auto"/>
            <w:tcBorders>
              <w:top w:val="outset" w:sz="6" w:space="0" w:color="414142"/>
              <w:left w:val="outset" w:sz="6" w:space="0" w:color="414142"/>
              <w:bottom w:val="outset" w:sz="6" w:space="0" w:color="414142"/>
              <w:right w:val="outset" w:sz="6" w:space="0" w:color="414142"/>
            </w:tcBorders>
            <w:hideMark/>
          </w:tcPr>
          <w:p w14:paraId="7ACEC3AF" w14:textId="1073F3C3" w:rsidR="00DA2692" w:rsidRPr="0071189B" w:rsidRDefault="00DF5D65" w:rsidP="0071189B">
            <w:pPr>
              <w:spacing w:after="120" w:line="240" w:lineRule="auto"/>
              <w:ind w:left="57" w:right="57"/>
              <w:jc w:val="both"/>
              <w:rPr>
                <w:rFonts w:ascii="Times New Roman" w:eastAsia="Times New Roman" w:hAnsi="Times New Roman" w:cs="Times New Roman"/>
                <w:iCs/>
                <w:spacing w:val="-2"/>
                <w:sz w:val="20"/>
                <w:szCs w:val="20"/>
                <w:lang w:eastAsia="lv-LV"/>
              </w:rPr>
            </w:pPr>
            <w:r w:rsidRPr="0071189B">
              <w:rPr>
                <w:rFonts w:ascii="Times New Roman" w:eastAsia="Times New Roman" w:hAnsi="Times New Roman" w:cs="Times New Roman"/>
                <w:iCs/>
                <w:spacing w:val="-2"/>
                <w:sz w:val="20"/>
                <w:szCs w:val="20"/>
                <w:lang w:eastAsia="lv-LV"/>
              </w:rPr>
              <w:t xml:space="preserve">Projektā </w:t>
            </w:r>
            <w:r w:rsidR="00773719" w:rsidRPr="0071189B">
              <w:rPr>
                <w:rFonts w:ascii="Times New Roman" w:eastAsia="Times New Roman" w:hAnsi="Times New Roman" w:cs="Times New Roman"/>
                <w:iCs/>
                <w:spacing w:val="-2"/>
                <w:sz w:val="20"/>
                <w:szCs w:val="20"/>
                <w:lang w:eastAsia="lv-LV"/>
              </w:rPr>
              <w:t xml:space="preserve">tiek </w:t>
            </w:r>
            <w:proofErr w:type="spellStart"/>
            <w:r w:rsidR="00BC0A47" w:rsidRPr="0071189B">
              <w:rPr>
                <w:rFonts w:ascii="Times New Roman" w:eastAsia="Times New Roman" w:hAnsi="Times New Roman" w:cs="Times New Roman"/>
                <w:iCs/>
                <w:spacing w:val="-2"/>
                <w:sz w:val="20"/>
                <w:szCs w:val="20"/>
                <w:lang w:eastAsia="lv-LV"/>
              </w:rPr>
              <w:t>atkalizmantoti</w:t>
            </w:r>
            <w:proofErr w:type="spellEnd"/>
            <w:r w:rsidR="00BC0A47" w:rsidRPr="0071189B">
              <w:rPr>
                <w:rFonts w:ascii="Times New Roman" w:eastAsia="Times New Roman" w:hAnsi="Times New Roman" w:cs="Times New Roman"/>
                <w:iCs/>
                <w:spacing w:val="-2"/>
                <w:sz w:val="20"/>
                <w:szCs w:val="20"/>
                <w:lang w:eastAsia="lv-LV"/>
              </w:rPr>
              <w:t xml:space="preserve"> valsts pārvaldē jau pieejamie un izstrādātie programmatūras produkti</w:t>
            </w:r>
            <w:r w:rsidR="00CD45D8" w:rsidRPr="0071189B">
              <w:rPr>
                <w:rFonts w:ascii="Times New Roman" w:eastAsia="Times New Roman" w:hAnsi="Times New Roman" w:cs="Times New Roman"/>
                <w:iCs/>
                <w:spacing w:val="-2"/>
                <w:sz w:val="20"/>
                <w:szCs w:val="20"/>
                <w:lang w:eastAsia="lv-LV"/>
              </w:rPr>
              <w:t>,</w:t>
            </w:r>
            <w:r w:rsidR="00BC0A47" w:rsidRPr="0071189B">
              <w:rPr>
                <w:rFonts w:ascii="Times New Roman" w:eastAsia="Times New Roman" w:hAnsi="Times New Roman" w:cs="Times New Roman"/>
                <w:iCs/>
                <w:spacing w:val="-2"/>
                <w:sz w:val="20"/>
                <w:szCs w:val="20"/>
                <w:lang w:eastAsia="lv-LV"/>
              </w:rPr>
              <w:t xml:space="preserve"> kvantitatīvi palielinot videokameru skaitu datu ieguvei </w:t>
            </w:r>
            <w:r w:rsidR="00CD45D8" w:rsidRPr="0071189B">
              <w:rPr>
                <w:rFonts w:ascii="Times New Roman" w:eastAsia="Times New Roman" w:hAnsi="Times New Roman" w:cs="Times New Roman"/>
                <w:iCs/>
                <w:spacing w:val="-2"/>
                <w:sz w:val="20"/>
                <w:szCs w:val="20"/>
                <w:lang w:eastAsia="lv-LV"/>
              </w:rPr>
              <w:t xml:space="preserve">un </w:t>
            </w:r>
            <w:r w:rsidR="00BC0A47" w:rsidRPr="0071189B">
              <w:rPr>
                <w:rFonts w:ascii="Times New Roman" w:eastAsia="Times New Roman" w:hAnsi="Times New Roman" w:cs="Times New Roman"/>
                <w:iCs/>
                <w:spacing w:val="-2"/>
                <w:sz w:val="20"/>
                <w:szCs w:val="20"/>
                <w:lang w:eastAsia="lv-LV"/>
              </w:rPr>
              <w:t>līdz ar to būtiski audzējot uzkrātās informācijas apjomu un skaitļošanas resursus tās apstrādei</w:t>
            </w:r>
            <w:r w:rsidR="002B587D" w:rsidRPr="0071189B">
              <w:rPr>
                <w:rFonts w:ascii="Times New Roman" w:eastAsia="Times New Roman" w:hAnsi="Times New Roman" w:cs="Times New Roman"/>
                <w:iCs/>
                <w:spacing w:val="-2"/>
                <w:sz w:val="20"/>
                <w:szCs w:val="20"/>
                <w:lang w:eastAsia="lv-LV"/>
              </w:rPr>
              <w:t>. T</w:t>
            </w:r>
            <w:r w:rsidRPr="0071189B">
              <w:rPr>
                <w:rFonts w:ascii="Times New Roman" w:eastAsia="Times New Roman" w:hAnsi="Times New Roman" w:cs="Times New Roman"/>
                <w:iCs/>
                <w:spacing w:val="-2"/>
                <w:sz w:val="20"/>
                <w:szCs w:val="20"/>
                <w:lang w:eastAsia="lv-LV"/>
              </w:rPr>
              <w:t xml:space="preserve">as uzliek papildu slodzi un pienākumus gan </w:t>
            </w:r>
            <w:r w:rsidR="00BC0A47" w:rsidRPr="0071189B">
              <w:rPr>
                <w:rFonts w:ascii="Times New Roman" w:eastAsia="Times New Roman" w:hAnsi="Times New Roman" w:cs="Times New Roman"/>
                <w:iCs/>
                <w:spacing w:val="-2"/>
                <w:sz w:val="20"/>
                <w:szCs w:val="20"/>
                <w:lang w:eastAsia="lv-LV"/>
              </w:rPr>
              <w:t>platformas</w:t>
            </w:r>
            <w:r w:rsidRPr="0071189B">
              <w:rPr>
                <w:rFonts w:ascii="Times New Roman" w:eastAsia="Times New Roman" w:hAnsi="Times New Roman" w:cs="Times New Roman"/>
                <w:iCs/>
                <w:spacing w:val="-2"/>
                <w:sz w:val="20"/>
                <w:szCs w:val="20"/>
                <w:lang w:eastAsia="lv-LV"/>
              </w:rPr>
              <w:t xml:space="preserve">, gan IKT </w:t>
            </w:r>
            <w:r w:rsidR="00BC0A47" w:rsidRPr="0071189B">
              <w:rPr>
                <w:rFonts w:ascii="Times New Roman" w:eastAsia="Times New Roman" w:hAnsi="Times New Roman" w:cs="Times New Roman"/>
                <w:iCs/>
                <w:spacing w:val="-2"/>
                <w:sz w:val="20"/>
                <w:szCs w:val="20"/>
                <w:lang w:eastAsia="lv-LV"/>
              </w:rPr>
              <w:t xml:space="preserve">un ceļu </w:t>
            </w:r>
            <w:r w:rsidRPr="0071189B">
              <w:rPr>
                <w:rFonts w:ascii="Times New Roman" w:eastAsia="Times New Roman" w:hAnsi="Times New Roman" w:cs="Times New Roman"/>
                <w:iCs/>
                <w:spacing w:val="-2"/>
                <w:sz w:val="20"/>
                <w:szCs w:val="20"/>
                <w:lang w:eastAsia="lv-LV"/>
              </w:rPr>
              <w:t>infrastruktūras uzturēšanas jomā</w:t>
            </w:r>
            <w:r w:rsidR="002B587D" w:rsidRPr="0071189B">
              <w:rPr>
                <w:rFonts w:ascii="Times New Roman" w:eastAsia="Times New Roman" w:hAnsi="Times New Roman" w:cs="Times New Roman"/>
                <w:iCs/>
                <w:spacing w:val="-2"/>
                <w:sz w:val="20"/>
                <w:szCs w:val="20"/>
                <w:lang w:eastAsia="lv-LV"/>
              </w:rPr>
              <w:t>,</w:t>
            </w:r>
            <w:r w:rsidRPr="0071189B">
              <w:rPr>
                <w:rFonts w:ascii="Times New Roman" w:eastAsia="Times New Roman" w:hAnsi="Times New Roman" w:cs="Times New Roman"/>
                <w:iCs/>
                <w:spacing w:val="-2"/>
                <w:sz w:val="20"/>
                <w:szCs w:val="20"/>
                <w:lang w:eastAsia="lv-LV"/>
              </w:rPr>
              <w:t xml:space="preserve"> </w:t>
            </w:r>
            <w:r w:rsidR="002B587D" w:rsidRPr="0071189B">
              <w:rPr>
                <w:rFonts w:ascii="Times New Roman" w:eastAsia="Times New Roman" w:hAnsi="Times New Roman" w:cs="Times New Roman"/>
                <w:iCs/>
                <w:spacing w:val="-2"/>
                <w:sz w:val="20"/>
                <w:szCs w:val="20"/>
                <w:lang w:eastAsia="lv-LV"/>
              </w:rPr>
              <w:t xml:space="preserve">tādēļ </w:t>
            </w:r>
            <w:r w:rsidRPr="0071189B">
              <w:rPr>
                <w:rFonts w:ascii="Times New Roman" w:eastAsia="Times New Roman" w:hAnsi="Times New Roman" w:cs="Times New Roman"/>
                <w:iCs/>
                <w:spacing w:val="-2"/>
                <w:sz w:val="20"/>
                <w:szCs w:val="20"/>
                <w:lang w:eastAsia="lv-LV"/>
              </w:rPr>
              <w:t>š</w:t>
            </w:r>
            <w:r w:rsidR="002B587D" w:rsidRPr="0071189B">
              <w:rPr>
                <w:rFonts w:ascii="Times New Roman" w:eastAsia="Times New Roman" w:hAnsi="Times New Roman" w:cs="Times New Roman"/>
                <w:iCs/>
                <w:spacing w:val="-2"/>
                <w:sz w:val="20"/>
                <w:szCs w:val="20"/>
                <w:lang w:eastAsia="lv-LV"/>
              </w:rPr>
              <w:t>ā</w:t>
            </w:r>
            <w:r w:rsidRPr="0071189B">
              <w:rPr>
                <w:rFonts w:ascii="Times New Roman" w:eastAsia="Times New Roman" w:hAnsi="Times New Roman" w:cs="Times New Roman"/>
                <w:iCs/>
                <w:spacing w:val="-2"/>
                <w:sz w:val="20"/>
                <w:szCs w:val="20"/>
                <w:lang w:eastAsia="lv-LV"/>
              </w:rPr>
              <w:t xml:space="preserve"> projekta </w:t>
            </w:r>
            <w:r w:rsidR="00263756" w:rsidRPr="0071189B">
              <w:rPr>
                <w:rFonts w:ascii="Times New Roman" w:eastAsia="Times New Roman" w:hAnsi="Times New Roman" w:cs="Times New Roman"/>
                <w:iCs/>
                <w:spacing w:val="-2"/>
                <w:sz w:val="20"/>
                <w:szCs w:val="20"/>
                <w:lang w:eastAsia="lv-LV"/>
              </w:rPr>
              <w:t xml:space="preserve">īstenošanas </w:t>
            </w:r>
            <w:r w:rsidRPr="0071189B">
              <w:rPr>
                <w:rFonts w:ascii="Times New Roman" w:eastAsia="Times New Roman" w:hAnsi="Times New Roman" w:cs="Times New Roman"/>
                <w:iCs/>
                <w:spacing w:val="-2"/>
                <w:sz w:val="20"/>
                <w:szCs w:val="20"/>
                <w:lang w:eastAsia="lv-LV"/>
              </w:rPr>
              <w:t xml:space="preserve">rezultātā darbinieku skaita samazinājums neveidojas. </w:t>
            </w:r>
          </w:p>
          <w:p w14:paraId="18DA6BF8" w14:textId="1292B3A4" w:rsidR="00DF5D65" w:rsidRPr="00367549" w:rsidRDefault="00F1000B" w:rsidP="0071189B">
            <w:pPr>
              <w:spacing w:after="120" w:line="240" w:lineRule="auto"/>
              <w:ind w:left="57" w:right="57"/>
              <w:jc w:val="both"/>
              <w:rPr>
                <w:rFonts w:ascii="Times New Roman" w:eastAsia="Times New Roman" w:hAnsi="Times New Roman" w:cs="Times New Roman"/>
                <w:iCs/>
                <w:sz w:val="20"/>
                <w:szCs w:val="20"/>
                <w:lang w:eastAsia="lv-LV"/>
              </w:rPr>
            </w:pPr>
            <w:r w:rsidRPr="00367549">
              <w:rPr>
                <w:rFonts w:ascii="Times New Roman" w:eastAsia="Times New Roman" w:hAnsi="Times New Roman" w:cs="Times New Roman"/>
                <w:iCs/>
                <w:sz w:val="20"/>
                <w:szCs w:val="20"/>
                <w:lang w:eastAsia="lv-LV"/>
              </w:rPr>
              <w:t>Paredzam</w:t>
            </w:r>
            <w:r w:rsidR="00411487" w:rsidRPr="00367549">
              <w:rPr>
                <w:rFonts w:ascii="Times New Roman" w:eastAsia="Times New Roman" w:hAnsi="Times New Roman" w:cs="Times New Roman"/>
                <w:iCs/>
                <w:sz w:val="20"/>
                <w:szCs w:val="20"/>
                <w:lang w:eastAsia="lv-LV"/>
              </w:rPr>
              <w:t>s</w:t>
            </w:r>
            <w:r w:rsidRPr="00367549">
              <w:rPr>
                <w:rFonts w:ascii="Times New Roman" w:eastAsia="Times New Roman" w:hAnsi="Times New Roman" w:cs="Times New Roman"/>
                <w:iCs/>
                <w:sz w:val="20"/>
                <w:szCs w:val="20"/>
                <w:lang w:eastAsia="lv-LV"/>
              </w:rPr>
              <w:t>, ka uzturēšanas izdevumu apjoms nepārsniegs ienākumus no administratīvajiem sodiem, kas tiek piemēroti</w:t>
            </w:r>
            <w:r w:rsidR="002B587D">
              <w:rPr>
                <w:rFonts w:ascii="Times New Roman" w:eastAsia="Times New Roman" w:hAnsi="Times New Roman" w:cs="Times New Roman"/>
                <w:iCs/>
                <w:sz w:val="20"/>
                <w:szCs w:val="20"/>
                <w:lang w:eastAsia="lv-LV"/>
              </w:rPr>
              <w:t xml:space="preserve"> </w:t>
            </w:r>
            <w:r w:rsidRPr="00367549">
              <w:rPr>
                <w:rFonts w:ascii="Times New Roman" w:eastAsia="Times New Roman" w:hAnsi="Times New Roman" w:cs="Times New Roman"/>
                <w:iCs/>
                <w:sz w:val="20"/>
                <w:szCs w:val="20"/>
                <w:lang w:eastAsia="lv-LV"/>
              </w:rPr>
              <w:t xml:space="preserve">platformas </w:t>
            </w:r>
            <w:r w:rsidR="002B587D" w:rsidRPr="00367549">
              <w:rPr>
                <w:rFonts w:ascii="Times New Roman" w:eastAsia="Times New Roman" w:hAnsi="Times New Roman" w:cs="Times New Roman"/>
                <w:iCs/>
                <w:sz w:val="20"/>
                <w:szCs w:val="20"/>
                <w:lang w:eastAsia="lv-LV"/>
              </w:rPr>
              <w:t>darbība</w:t>
            </w:r>
            <w:r w:rsidR="00A65A7E">
              <w:rPr>
                <w:rFonts w:ascii="Times New Roman" w:eastAsia="Times New Roman" w:hAnsi="Times New Roman" w:cs="Times New Roman"/>
                <w:iCs/>
                <w:sz w:val="20"/>
                <w:szCs w:val="20"/>
                <w:lang w:eastAsia="lv-LV"/>
              </w:rPr>
              <w:t>s rezultātā</w:t>
            </w:r>
            <w:r w:rsidRPr="00367549">
              <w:rPr>
                <w:rFonts w:ascii="Times New Roman" w:eastAsia="Times New Roman" w:hAnsi="Times New Roman" w:cs="Times New Roman"/>
                <w:iCs/>
                <w:sz w:val="20"/>
                <w:szCs w:val="20"/>
                <w:lang w:eastAsia="lv-LV"/>
              </w:rPr>
              <w:t xml:space="preserve">. </w:t>
            </w:r>
          </w:p>
          <w:p w14:paraId="2807C993" w14:textId="294362FB" w:rsidR="008E5B0D" w:rsidRPr="00367549" w:rsidRDefault="002B587D" w:rsidP="0071189B">
            <w:pPr>
              <w:spacing w:after="120" w:line="240" w:lineRule="auto"/>
              <w:ind w:left="57" w:right="57"/>
              <w:jc w:val="both"/>
              <w:rPr>
                <w:rFonts w:ascii="Times New Roman" w:eastAsia="Times New Roman" w:hAnsi="Times New Roman" w:cs="Times New Roman"/>
                <w:sz w:val="20"/>
                <w:szCs w:val="20"/>
                <w:lang w:eastAsia="lv-LV"/>
              </w:rPr>
            </w:pPr>
            <w:r w:rsidRPr="00367549">
              <w:rPr>
                <w:rFonts w:ascii="Times New Roman" w:eastAsia="Times New Roman" w:hAnsi="Times New Roman" w:cs="Times New Roman"/>
                <w:sz w:val="20"/>
                <w:szCs w:val="20"/>
                <w:lang w:eastAsia="lv-LV"/>
              </w:rPr>
              <w:t>Būtisk</w:t>
            </w:r>
            <w:r>
              <w:rPr>
                <w:rFonts w:ascii="Times New Roman" w:eastAsia="Times New Roman" w:hAnsi="Times New Roman" w:cs="Times New Roman"/>
                <w:sz w:val="20"/>
                <w:szCs w:val="20"/>
                <w:lang w:eastAsia="lv-LV"/>
              </w:rPr>
              <w:t>āko</w:t>
            </w:r>
            <w:r w:rsidRPr="00367549">
              <w:rPr>
                <w:rFonts w:ascii="Times New Roman" w:eastAsia="Times New Roman" w:hAnsi="Times New Roman" w:cs="Times New Roman"/>
                <w:sz w:val="20"/>
                <w:szCs w:val="20"/>
                <w:lang w:eastAsia="lv-LV"/>
              </w:rPr>
              <w:t xml:space="preserve"> </w:t>
            </w:r>
            <w:r w:rsidR="64849D3A" w:rsidRPr="00367549">
              <w:rPr>
                <w:rFonts w:ascii="Times New Roman" w:eastAsia="Times New Roman" w:hAnsi="Times New Roman" w:cs="Times New Roman"/>
                <w:sz w:val="20"/>
                <w:szCs w:val="20"/>
                <w:lang w:eastAsia="lv-LV"/>
              </w:rPr>
              <w:t xml:space="preserve">izmaksu </w:t>
            </w:r>
            <w:r w:rsidRPr="00367549">
              <w:rPr>
                <w:rFonts w:ascii="Times New Roman" w:eastAsia="Times New Roman" w:hAnsi="Times New Roman" w:cs="Times New Roman"/>
                <w:sz w:val="20"/>
                <w:szCs w:val="20"/>
                <w:lang w:eastAsia="lv-LV"/>
              </w:rPr>
              <w:t>pozīcij</w:t>
            </w:r>
            <w:r>
              <w:rPr>
                <w:rFonts w:ascii="Times New Roman" w:eastAsia="Times New Roman" w:hAnsi="Times New Roman" w:cs="Times New Roman"/>
                <w:sz w:val="20"/>
                <w:szCs w:val="20"/>
                <w:lang w:eastAsia="lv-LV"/>
              </w:rPr>
              <w:t>u</w:t>
            </w:r>
            <w:r w:rsidRPr="00367549">
              <w:rPr>
                <w:rFonts w:ascii="Times New Roman" w:eastAsia="Times New Roman" w:hAnsi="Times New Roman" w:cs="Times New Roman"/>
                <w:sz w:val="20"/>
                <w:szCs w:val="20"/>
                <w:lang w:eastAsia="lv-LV"/>
              </w:rPr>
              <w:t xml:space="preserve"> </w:t>
            </w:r>
            <w:r w:rsidR="64849D3A" w:rsidRPr="00367549">
              <w:rPr>
                <w:rFonts w:ascii="Times New Roman" w:eastAsia="Times New Roman" w:hAnsi="Times New Roman" w:cs="Times New Roman"/>
                <w:sz w:val="20"/>
                <w:szCs w:val="20"/>
                <w:lang w:eastAsia="lv-LV"/>
              </w:rPr>
              <w:t>veidos projekta ietvaros iegādātās infrastruktūras uzturēšanas (</w:t>
            </w:r>
            <w:r w:rsidR="00BC0A47" w:rsidRPr="00367549">
              <w:rPr>
                <w:rFonts w:ascii="Times New Roman" w:eastAsia="Times New Roman" w:hAnsi="Times New Roman" w:cs="Times New Roman"/>
                <w:sz w:val="20"/>
                <w:szCs w:val="20"/>
                <w:lang w:eastAsia="lv-LV"/>
              </w:rPr>
              <w:t xml:space="preserve">programmatūras </w:t>
            </w:r>
            <w:r w:rsidR="64849D3A" w:rsidRPr="00367549">
              <w:rPr>
                <w:rFonts w:ascii="Times New Roman" w:eastAsia="Times New Roman" w:hAnsi="Times New Roman" w:cs="Times New Roman"/>
                <w:sz w:val="20"/>
                <w:szCs w:val="20"/>
                <w:lang w:eastAsia="lv-LV"/>
              </w:rPr>
              <w:t>ražotāja atbalsts – programmatūras drošības un funkcionālie labojumi, jaunāko versiju piegāde</w:t>
            </w:r>
            <w:r w:rsidR="009A33F6">
              <w:rPr>
                <w:rFonts w:ascii="Times New Roman" w:eastAsia="Times New Roman" w:hAnsi="Times New Roman" w:cs="Times New Roman"/>
                <w:sz w:val="20"/>
                <w:szCs w:val="20"/>
                <w:lang w:eastAsia="lv-LV"/>
              </w:rPr>
              <w:t>,</w:t>
            </w:r>
            <w:r w:rsidR="009A33F6" w:rsidRPr="00367549">
              <w:rPr>
                <w:rFonts w:ascii="Times New Roman" w:eastAsia="Times New Roman" w:hAnsi="Times New Roman" w:cs="Times New Roman"/>
                <w:sz w:val="20"/>
                <w:szCs w:val="20"/>
                <w:lang w:eastAsia="lv-LV"/>
              </w:rPr>
              <w:t xml:space="preserve"> </w:t>
            </w:r>
            <w:r w:rsidR="00BC0A47" w:rsidRPr="00367549">
              <w:rPr>
                <w:rFonts w:ascii="Times New Roman" w:eastAsia="Times New Roman" w:hAnsi="Times New Roman" w:cs="Times New Roman"/>
                <w:sz w:val="20"/>
                <w:szCs w:val="20"/>
                <w:lang w:eastAsia="lv-LV"/>
              </w:rPr>
              <w:t>videokameru periodiska apkop</w:t>
            </w:r>
            <w:r w:rsidR="00390572" w:rsidRPr="00367549">
              <w:rPr>
                <w:rFonts w:ascii="Times New Roman" w:eastAsia="Times New Roman" w:hAnsi="Times New Roman" w:cs="Times New Roman"/>
                <w:sz w:val="20"/>
                <w:szCs w:val="20"/>
                <w:lang w:eastAsia="lv-LV"/>
              </w:rPr>
              <w:t xml:space="preserve">e, </w:t>
            </w:r>
            <w:r w:rsidR="00BC0A47" w:rsidRPr="00367549">
              <w:rPr>
                <w:rFonts w:ascii="Times New Roman" w:eastAsia="Times New Roman" w:hAnsi="Times New Roman" w:cs="Times New Roman"/>
                <w:sz w:val="20"/>
                <w:szCs w:val="20"/>
                <w:lang w:eastAsia="lv-LV"/>
              </w:rPr>
              <w:t>regulēšana</w:t>
            </w:r>
            <w:r w:rsidR="00390572" w:rsidRPr="00367549">
              <w:rPr>
                <w:rFonts w:ascii="Times New Roman" w:eastAsia="Times New Roman" w:hAnsi="Times New Roman" w:cs="Times New Roman"/>
                <w:sz w:val="20"/>
                <w:szCs w:val="20"/>
                <w:lang w:eastAsia="lv-LV"/>
              </w:rPr>
              <w:t>, kā arī datu pārraide</w:t>
            </w:r>
            <w:r w:rsidR="64849D3A" w:rsidRPr="00367549">
              <w:rPr>
                <w:rFonts w:ascii="Times New Roman" w:eastAsia="Times New Roman" w:hAnsi="Times New Roman" w:cs="Times New Roman"/>
                <w:sz w:val="20"/>
                <w:szCs w:val="20"/>
                <w:lang w:eastAsia="lv-LV"/>
              </w:rPr>
              <w:t>) izmaksas</w:t>
            </w:r>
            <w:r w:rsidR="00B41092" w:rsidRPr="00367549">
              <w:rPr>
                <w:rFonts w:ascii="Times New Roman" w:eastAsia="Times New Roman" w:hAnsi="Times New Roman" w:cs="Times New Roman"/>
                <w:sz w:val="20"/>
                <w:szCs w:val="20"/>
                <w:lang w:eastAsia="lv-LV"/>
              </w:rPr>
              <w:t>.</w:t>
            </w:r>
            <w:r w:rsidR="008E5B0D" w:rsidRPr="00367549">
              <w:rPr>
                <w:rFonts w:ascii="Times New Roman" w:eastAsia="Times New Roman" w:hAnsi="Times New Roman" w:cs="Times New Roman"/>
                <w:sz w:val="20"/>
                <w:szCs w:val="20"/>
                <w:lang w:eastAsia="lv-LV"/>
              </w:rPr>
              <w:t xml:space="preserve"> </w:t>
            </w:r>
          </w:p>
          <w:p w14:paraId="2DB3497F" w14:textId="6DC4BA63" w:rsidR="00E92623" w:rsidRPr="00367549" w:rsidRDefault="008E5B0D" w:rsidP="0071189B">
            <w:pPr>
              <w:spacing w:after="120" w:line="240" w:lineRule="auto"/>
              <w:ind w:left="57" w:right="57"/>
              <w:jc w:val="both"/>
              <w:rPr>
                <w:rFonts w:ascii="Times New Roman" w:eastAsia="Times New Roman" w:hAnsi="Times New Roman" w:cs="Times New Roman"/>
                <w:i/>
                <w:iCs/>
                <w:color w:val="7F7F7F" w:themeColor="text1" w:themeTint="80"/>
                <w:sz w:val="20"/>
                <w:szCs w:val="20"/>
                <w:lang w:eastAsia="lv-LV"/>
              </w:rPr>
            </w:pPr>
            <w:r w:rsidRPr="00367549">
              <w:rPr>
                <w:rFonts w:ascii="Times New Roman" w:eastAsia="Times New Roman" w:hAnsi="Times New Roman" w:cs="Times New Roman"/>
                <w:sz w:val="20"/>
                <w:szCs w:val="20"/>
                <w:lang w:eastAsia="lv-LV"/>
              </w:rPr>
              <w:t xml:space="preserve">Ik gadu (no 2026. gada 1. jūnija) nepieciešamais finansējums uzturēšanas izdevumu segšanai provizoriski </w:t>
            </w:r>
            <w:r w:rsidR="00DD0AE8" w:rsidRPr="00367549">
              <w:rPr>
                <w:rFonts w:ascii="Times New Roman" w:eastAsia="Times New Roman" w:hAnsi="Times New Roman" w:cs="Times New Roman"/>
                <w:sz w:val="20"/>
                <w:szCs w:val="20"/>
                <w:lang w:eastAsia="lv-LV"/>
              </w:rPr>
              <w:t>ir 94 </w:t>
            </w:r>
            <w:r w:rsidR="000C45EC" w:rsidRPr="00367549">
              <w:rPr>
                <w:rFonts w:ascii="Times New Roman" w:eastAsia="Times New Roman" w:hAnsi="Times New Roman" w:cs="Times New Roman"/>
                <w:sz w:val="20"/>
                <w:szCs w:val="20"/>
                <w:lang w:eastAsia="lv-LV"/>
              </w:rPr>
              <w:t>865</w:t>
            </w:r>
            <w:r w:rsidR="00DD0AE8" w:rsidRPr="00367549">
              <w:rPr>
                <w:rFonts w:ascii="Times New Roman" w:eastAsia="Times New Roman" w:hAnsi="Times New Roman" w:cs="Times New Roman"/>
                <w:sz w:val="20"/>
                <w:szCs w:val="20"/>
                <w:lang w:eastAsia="lv-LV"/>
              </w:rPr>
              <w:t xml:space="preserve"> </w:t>
            </w:r>
            <w:r w:rsidRPr="0071189B">
              <w:rPr>
                <w:rFonts w:ascii="Times New Roman" w:eastAsia="Times New Roman" w:hAnsi="Times New Roman" w:cs="Times New Roman"/>
                <w:i/>
                <w:iCs/>
                <w:sz w:val="20"/>
                <w:szCs w:val="20"/>
                <w:lang w:eastAsia="lv-LV"/>
              </w:rPr>
              <w:t>euro</w:t>
            </w:r>
            <w:r w:rsidRPr="00367549">
              <w:rPr>
                <w:rFonts w:ascii="Times New Roman" w:eastAsia="Times New Roman" w:hAnsi="Times New Roman" w:cs="Times New Roman"/>
                <w:sz w:val="20"/>
                <w:szCs w:val="20"/>
                <w:lang w:eastAsia="lv-LV"/>
              </w:rPr>
              <w:t xml:space="preserve">, kas aprēķināts, ņemot vērā </w:t>
            </w:r>
            <w:r w:rsidR="00E004C3" w:rsidRPr="0071189B">
              <w:rPr>
                <w:rFonts w:ascii="Times New Roman" w:eastAsia="Times New Roman" w:hAnsi="Times New Roman" w:cs="Times New Roman"/>
                <w:iCs/>
                <w:color w:val="333333"/>
                <w:sz w:val="20"/>
                <w:szCs w:val="20"/>
                <w:bdr w:val="none" w:sz="0" w:space="0" w:color="auto" w:frame="1"/>
                <w:lang w:eastAsia="lv-LV"/>
              </w:rPr>
              <w:t>IeM IC</w:t>
            </w:r>
            <w:r w:rsidR="00E004C3" w:rsidRPr="00367549">
              <w:rPr>
                <w:rFonts w:ascii="Times New Roman" w:eastAsia="Times New Roman" w:hAnsi="Times New Roman" w:cs="Times New Roman"/>
                <w:sz w:val="20"/>
                <w:szCs w:val="20"/>
                <w:lang w:eastAsia="lv-LV"/>
              </w:rPr>
              <w:t xml:space="preserve"> </w:t>
            </w:r>
            <w:r w:rsidRPr="00367549">
              <w:rPr>
                <w:rFonts w:ascii="Times New Roman" w:eastAsia="Times New Roman" w:hAnsi="Times New Roman" w:cs="Times New Roman"/>
                <w:sz w:val="20"/>
                <w:szCs w:val="20"/>
                <w:lang w:eastAsia="lv-LV"/>
              </w:rPr>
              <w:t>uzturēšanas un izstrādes izmaksas informācijas sistēmām un platformām, kas pēc savas funkcionalitātes un apjoma ir līdzīgas</w:t>
            </w:r>
          </w:p>
        </w:tc>
      </w:tr>
    </w:tbl>
    <w:p w14:paraId="66C51744" w14:textId="77777777" w:rsidR="00503E35" w:rsidRPr="0071189B" w:rsidRDefault="00503E35" w:rsidP="00503E35">
      <w:pPr>
        <w:shd w:val="clear" w:color="auto" w:fill="FFFFFF"/>
        <w:spacing w:after="0" w:line="240" w:lineRule="auto"/>
        <w:ind w:firstLine="301"/>
        <w:rPr>
          <w:rFonts w:ascii="Times New Roman" w:eastAsia="Times New Roman" w:hAnsi="Times New Roman" w:cs="Times New Roman"/>
          <w:sz w:val="20"/>
          <w:szCs w:val="20"/>
          <w:lang w:eastAsia="lv-LV"/>
        </w:rPr>
      </w:pPr>
    </w:p>
    <w:p w14:paraId="321A7DD2" w14:textId="77777777" w:rsidR="007C53EF" w:rsidRPr="00367549" w:rsidRDefault="007C53EF" w:rsidP="00503E35">
      <w:pPr>
        <w:shd w:val="clear" w:color="auto" w:fill="FFFFFF"/>
        <w:spacing w:after="0" w:line="240" w:lineRule="auto"/>
        <w:ind w:firstLine="301"/>
        <w:rPr>
          <w:rFonts w:ascii="Times New Roman" w:eastAsia="Times New Roman" w:hAnsi="Times New Roman" w:cs="Times New Roman"/>
          <w:sz w:val="20"/>
          <w:szCs w:val="20"/>
          <w:lang w:eastAsia="lv-LV"/>
        </w:rPr>
      </w:pPr>
      <w:r w:rsidRPr="00367549">
        <w:rPr>
          <w:rFonts w:ascii="Times New Roman" w:eastAsia="Times New Roman" w:hAnsi="Times New Roman" w:cs="Times New Roman"/>
          <w:sz w:val="20"/>
          <w:szCs w:val="20"/>
          <w:lang w:eastAsia="lv-LV"/>
        </w:rPr>
        <w:t>Lietotie saīsinājumi:</w:t>
      </w:r>
    </w:p>
    <w:p w14:paraId="3D59AD44" w14:textId="453E1383" w:rsidR="007C53EF" w:rsidRPr="00367549" w:rsidRDefault="007C53EF" w:rsidP="00503E35">
      <w:pPr>
        <w:shd w:val="clear" w:color="auto" w:fill="FFFFFF"/>
        <w:spacing w:after="0" w:line="240" w:lineRule="auto"/>
        <w:ind w:firstLine="301"/>
        <w:rPr>
          <w:rFonts w:ascii="Times New Roman" w:eastAsia="Times New Roman" w:hAnsi="Times New Roman" w:cs="Times New Roman"/>
          <w:sz w:val="20"/>
          <w:szCs w:val="20"/>
          <w:lang w:eastAsia="lv-LV"/>
        </w:rPr>
      </w:pPr>
      <w:r w:rsidRPr="00367549">
        <w:rPr>
          <w:rFonts w:ascii="Times New Roman" w:eastAsia="Times New Roman" w:hAnsi="Times New Roman" w:cs="Times New Roman"/>
          <w:sz w:val="20"/>
          <w:szCs w:val="20"/>
          <w:lang w:eastAsia="lv-LV"/>
        </w:rPr>
        <w:t xml:space="preserve">SLA – </w:t>
      </w:r>
      <w:r w:rsidR="00367549" w:rsidRPr="00367549">
        <w:rPr>
          <w:rFonts w:ascii="Times New Roman" w:eastAsia="Times New Roman" w:hAnsi="Times New Roman" w:cs="Times New Roman"/>
          <w:sz w:val="20"/>
          <w:szCs w:val="20"/>
          <w:lang w:eastAsia="lv-LV"/>
        </w:rPr>
        <w:t xml:space="preserve">pakalpojuma līmeņa vienošanās </w:t>
      </w:r>
      <w:r w:rsidRPr="00367549">
        <w:rPr>
          <w:rFonts w:ascii="Times New Roman" w:eastAsia="Times New Roman" w:hAnsi="Times New Roman" w:cs="Times New Roman"/>
          <w:sz w:val="20"/>
          <w:szCs w:val="20"/>
          <w:lang w:eastAsia="lv-LV"/>
        </w:rPr>
        <w:t>(</w:t>
      </w:r>
      <w:proofErr w:type="spellStart"/>
      <w:r w:rsidRPr="00367549">
        <w:rPr>
          <w:rFonts w:ascii="Times New Roman" w:eastAsia="Times New Roman" w:hAnsi="Times New Roman" w:cs="Times New Roman"/>
          <w:sz w:val="20"/>
          <w:szCs w:val="20"/>
          <w:lang w:eastAsia="lv-LV"/>
        </w:rPr>
        <w:t>angl</w:t>
      </w:r>
      <w:proofErr w:type="spellEnd"/>
      <w:r w:rsidRPr="00367549">
        <w:rPr>
          <w:rFonts w:ascii="Times New Roman" w:eastAsia="Times New Roman" w:hAnsi="Times New Roman" w:cs="Times New Roman"/>
          <w:sz w:val="20"/>
          <w:szCs w:val="20"/>
          <w:lang w:eastAsia="lv-LV"/>
        </w:rPr>
        <w:t>. – </w:t>
      </w:r>
      <w:proofErr w:type="spellStart"/>
      <w:r w:rsidRPr="00367549">
        <w:rPr>
          <w:rFonts w:ascii="Times New Roman" w:eastAsia="Times New Roman" w:hAnsi="Times New Roman" w:cs="Times New Roman"/>
          <w:i/>
          <w:iCs/>
          <w:sz w:val="20"/>
          <w:szCs w:val="20"/>
          <w:lang w:eastAsia="lv-LV"/>
        </w:rPr>
        <w:t>Service</w:t>
      </w:r>
      <w:proofErr w:type="spellEnd"/>
      <w:r w:rsidRPr="00367549">
        <w:rPr>
          <w:rFonts w:ascii="Times New Roman" w:eastAsia="Times New Roman" w:hAnsi="Times New Roman" w:cs="Times New Roman"/>
          <w:i/>
          <w:iCs/>
          <w:sz w:val="20"/>
          <w:szCs w:val="20"/>
          <w:lang w:eastAsia="lv-LV"/>
        </w:rPr>
        <w:t xml:space="preserve"> </w:t>
      </w:r>
      <w:proofErr w:type="spellStart"/>
      <w:r w:rsidRPr="00367549">
        <w:rPr>
          <w:rFonts w:ascii="Times New Roman" w:eastAsia="Times New Roman" w:hAnsi="Times New Roman" w:cs="Times New Roman"/>
          <w:i/>
          <w:iCs/>
          <w:sz w:val="20"/>
          <w:szCs w:val="20"/>
          <w:lang w:eastAsia="lv-LV"/>
        </w:rPr>
        <w:t>Level</w:t>
      </w:r>
      <w:proofErr w:type="spellEnd"/>
      <w:r w:rsidRPr="00367549">
        <w:rPr>
          <w:rFonts w:ascii="Times New Roman" w:eastAsia="Times New Roman" w:hAnsi="Times New Roman" w:cs="Times New Roman"/>
          <w:i/>
          <w:iCs/>
          <w:sz w:val="20"/>
          <w:szCs w:val="20"/>
          <w:lang w:eastAsia="lv-LV"/>
        </w:rPr>
        <w:t xml:space="preserve"> </w:t>
      </w:r>
      <w:proofErr w:type="spellStart"/>
      <w:r w:rsidRPr="00367549">
        <w:rPr>
          <w:rFonts w:ascii="Times New Roman" w:eastAsia="Times New Roman" w:hAnsi="Times New Roman" w:cs="Times New Roman"/>
          <w:i/>
          <w:iCs/>
          <w:sz w:val="20"/>
          <w:szCs w:val="20"/>
          <w:lang w:eastAsia="lv-LV"/>
        </w:rPr>
        <w:t>Agreement</w:t>
      </w:r>
      <w:proofErr w:type="spellEnd"/>
      <w:r w:rsidRPr="00367549">
        <w:rPr>
          <w:rFonts w:ascii="Times New Roman" w:eastAsia="Times New Roman" w:hAnsi="Times New Roman" w:cs="Times New Roman"/>
          <w:sz w:val="20"/>
          <w:szCs w:val="20"/>
          <w:lang w:eastAsia="lv-LV"/>
        </w:rPr>
        <w:t xml:space="preserve">) </w:t>
      </w:r>
    </w:p>
    <w:p w14:paraId="2E37BF57" w14:textId="5DBCB0A8" w:rsidR="00551096" w:rsidRPr="00367549" w:rsidRDefault="007C53EF" w:rsidP="00F16DA2">
      <w:pPr>
        <w:shd w:val="clear" w:color="auto" w:fill="FFFFFF"/>
        <w:spacing w:after="0" w:line="240" w:lineRule="auto"/>
        <w:ind w:firstLine="301"/>
        <w:rPr>
          <w:rFonts w:ascii="Times New Roman" w:eastAsia="Times New Roman" w:hAnsi="Times New Roman" w:cs="Times New Roman"/>
          <w:sz w:val="20"/>
          <w:szCs w:val="20"/>
          <w:lang w:eastAsia="lv-LV"/>
        </w:rPr>
      </w:pPr>
      <w:r w:rsidRPr="00367549">
        <w:rPr>
          <w:rFonts w:ascii="Times New Roman" w:eastAsia="Times New Roman" w:hAnsi="Times New Roman" w:cs="Times New Roman"/>
          <w:sz w:val="20"/>
          <w:szCs w:val="20"/>
          <w:lang w:eastAsia="lv-LV"/>
        </w:rPr>
        <w:t>IKT – informācijas un komunikācijas tehnoloģijas</w:t>
      </w:r>
    </w:p>
    <w:sectPr w:rsidR="00551096" w:rsidRPr="00367549" w:rsidSect="0071189B">
      <w:headerReference w:type="default" r:id="rId10"/>
      <w:footerReference w:type="default" r:id="rId11"/>
      <w:footerReference w:type="first" r:id="rId12"/>
      <w:pgSz w:w="11907" w:h="16840"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8CB53" w14:textId="77777777" w:rsidR="00A27A55" w:rsidRDefault="00A27A55" w:rsidP="000D706E">
      <w:pPr>
        <w:spacing w:after="0" w:line="240" w:lineRule="auto"/>
      </w:pPr>
      <w:r>
        <w:separator/>
      </w:r>
    </w:p>
  </w:endnote>
  <w:endnote w:type="continuationSeparator" w:id="0">
    <w:p w14:paraId="4CD0E0D2" w14:textId="77777777" w:rsidR="00A27A55" w:rsidRDefault="00A27A55" w:rsidP="000D706E">
      <w:pPr>
        <w:spacing w:after="0" w:line="240" w:lineRule="auto"/>
      </w:pPr>
      <w:r>
        <w:continuationSeparator/>
      </w:r>
    </w:p>
  </w:endnote>
  <w:endnote w:type="continuationNotice" w:id="1">
    <w:p w14:paraId="32BA790B" w14:textId="77777777" w:rsidR="00A27A55" w:rsidRDefault="00A27A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1F26" w14:textId="09C4E573" w:rsidR="00D7548B" w:rsidRPr="0071189B" w:rsidRDefault="00D7548B" w:rsidP="00D7548B">
    <w:pPr>
      <w:pStyle w:val="Footer"/>
      <w:rPr>
        <w:rFonts w:ascii="Times New Roman" w:hAnsi="Times New Roman" w:cs="Times New Roman"/>
        <w:sz w:val="16"/>
        <w:szCs w:val="16"/>
      </w:rPr>
    </w:pPr>
    <w:r>
      <w:rPr>
        <w:rFonts w:ascii="Times New Roman" w:hAnsi="Times New Roman" w:cs="Times New Roman"/>
        <w:sz w:val="16"/>
        <w:szCs w:val="16"/>
      </w:rPr>
      <w:t>R3840</w:t>
    </w:r>
    <w:r w:rsidRPr="005555B2">
      <w:rPr>
        <w:rFonts w:ascii="Times New Roman" w:hAnsi="Times New Roman" w:cs="Times New Roman"/>
        <w:sz w:val="16"/>
        <w:szCs w:val="16"/>
      </w:rPr>
      <w:t>_</w:t>
    </w:r>
    <w:r w:rsidRPr="0071189B">
      <w:rPr>
        <w:rFonts w:ascii="Times New Roman" w:hAnsi="Times New Roman" w:cs="Times New Roman"/>
        <w:sz w:val="16"/>
        <w:szCs w:val="16"/>
      </w:rPr>
      <w:t>2p3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C2AA" w14:textId="5EA6223D" w:rsidR="00D7548B" w:rsidRPr="0071189B" w:rsidRDefault="00D7548B" w:rsidP="00D7548B">
    <w:pPr>
      <w:pStyle w:val="Footer"/>
      <w:rPr>
        <w:rFonts w:ascii="Times New Roman" w:hAnsi="Times New Roman" w:cs="Times New Roman"/>
        <w:sz w:val="16"/>
        <w:szCs w:val="16"/>
      </w:rPr>
    </w:pPr>
    <w:r>
      <w:rPr>
        <w:rFonts w:ascii="Times New Roman" w:hAnsi="Times New Roman" w:cs="Times New Roman"/>
        <w:sz w:val="16"/>
        <w:szCs w:val="16"/>
      </w:rPr>
      <w:t>R3840</w:t>
    </w:r>
    <w:r w:rsidRPr="005555B2">
      <w:rPr>
        <w:rFonts w:ascii="Times New Roman" w:hAnsi="Times New Roman" w:cs="Times New Roman"/>
        <w:sz w:val="16"/>
        <w:szCs w:val="16"/>
      </w:rPr>
      <w:t>_2p</w:t>
    </w:r>
    <w:r>
      <w:rPr>
        <w:rFonts w:ascii="Times New Roman" w:hAnsi="Times New Roman" w:cs="Times New Roman"/>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512B1" w14:textId="77777777" w:rsidR="00A27A55" w:rsidRDefault="00A27A55" w:rsidP="000D706E">
      <w:pPr>
        <w:spacing w:after="0" w:line="240" w:lineRule="auto"/>
      </w:pPr>
      <w:r>
        <w:separator/>
      </w:r>
    </w:p>
  </w:footnote>
  <w:footnote w:type="continuationSeparator" w:id="0">
    <w:p w14:paraId="10993CE4" w14:textId="77777777" w:rsidR="00A27A55" w:rsidRDefault="00A27A55" w:rsidP="000D706E">
      <w:pPr>
        <w:spacing w:after="0" w:line="240" w:lineRule="auto"/>
      </w:pPr>
      <w:r>
        <w:continuationSeparator/>
      </w:r>
    </w:p>
  </w:footnote>
  <w:footnote w:type="continuationNotice" w:id="1">
    <w:p w14:paraId="6021E7D0" w14:textId="77777777" w:rsidR="00A27A55" w:rsidRDefault="00A27A55">
      <w:pPr>
        <w:spacing w:after="0" w:line="240" w:lineRule="auto"/>
      </w:pPr>
    </w:p>
  </w:footnote>
  <w:footnote w:id="2">
    <w:p w14:paraId="095C66D1" w14:textId="77777777" w:rsidR="00773719" w:rsidRPr="0071189B" w:rsidRDefault="00773719" w:rsidP="0071189B">
      <w:pPr>
        <w:pStyle w:val="FootnoteText"/>
        <w:ind w:left="113" w:hanging="113"/>
        <w:jc w:val="both"/>
        <w:rPr>
          <w:rFonts w:ascii="Times New Roman" w:hAnsi="Times New Roman" w:cs="Times New Roman"/>
          <w:sz w:val="18"/>
          <w:szCs w:val="18"/>
        </w:rPr>
      </w:pPr>
      <w:r w:rsidRPr="0071189B">
        <w:rPr>
          <w:rStyle w:val="FootnoteReference"/>
          <w:rFonts w:ascii="Times New Roman" w:hAnsi="Times New Roman" w:cs="Times New Roman"/>
          <w:sz w:val="18"/>
          <w:szCs w:val="18"/>
        </w:rPr>
        <w:footnoteRef/>
      </w:r>
      <w:r w:rsidRPr="0071189B">
        <w:rPr>
          <w:rFonts w:ascii="Times New Roman" w:hAnsi="Times New Roman" w:cs="Times New Roman"/>
          <w:sz w:val="18"/>
          <w:szCs w:val="18"/>
        </w:rPr>
        <w:t xml:space="preserve"> Saskaņā ar informatīvo ziņojumu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footnote>
  <w:footnote w:id="3">
    <w:p w14:paraId="70ACAD9B" w14:textId="77777777" w:rsidR="00773719" w:rsidRPr="0071189B" w:rsidRDefault="00773719" w:rsidP="0071189B">
      <w:pPr>
        <w:pStyle w:val="FootnoteText"/>
        <w:ind w:left="113" w:hanging="113"/>
        <w:jc w:val="both"/>
        <w:rPr>
          <w:rFonts w:ascii="Times New Roman" w:hAnsi="Times New Roman" w:cs="Times New Roman"/>
          <w:sz w:val="18"/>
          <w:szCs w:val="18"/>
        </w:rPr>
      </w:pPr>
      <w:r w:rsidRPr="0071189B">
        <w:rPr>
          <w:rStyle w:val="FootnoteReference"/>
          <w:rFonts w:ascii="Times New Roman" w:hAnsi="Times New Roman" w:cs="Times New Roman"/>
          <w:sz w:val="18"/>
          <w:szCs w:val="18"/>
        </w:rPr>
        <w:footnoteRef/>
      </w:r>
      <w:r w:rsidRPr="0071189B">
        <w:rPr>
          <w:rFonts w:ascii="Times New Roman" w:hAnsi="Times New Roman" w:cs="Times New Roman"/>
          <w:sz w:val="18"/>
          <w:szCs w:val="18"/>
        </w:rPr>
        <w:t xml:space="preserve"> </w:t>
      </w:r>
      <w:r w:rsidRPr="0071189B">
        <w:rPr>
          <w:rFonts w:ascii="Times New Roman" w:hAnsi="Times New Roman" w:cs="Times New Roman"/>
          <w:sz w:val="18"/>
          <w:szCs w:val="18"/>
        </w:rPr>
        <w:t>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529271153"/>
      <w:docPartObj>
        <w:docPartGallery w:val="Page Numbers (Top of Page)"/>
        <w:docPartUnique/>
      </w:docPartObj>
    </w:sdtPr>
    <w:sdtEndPr>
      <w:rPr>
        <w:noProof/>
      </w:rPr>
    </w:sdtEndPr>
    <w:sdtContent>
      <w:p w14:paraId="1E428502" w14:textId="18414290" w:rsidR="00D7548B" w:rsidRPr="0071189B" w:rsidRDefault="00D7548B" w:rsidP="0071189B">
        <w:pPr>
          <w:pStyle w:val="Header"/>
          <w:jc w:val="center"/>
          <w:rPr>
            <w:rFonts w:ascii="Times New Roman" w:hAnsi="Times New Roman" w:cs="Times New Roman"/>
            <w:sz w:val="24"/>
            <w:szCs w:val="24"/>
          </w:rPr>
        </w:pPr>
        <w:r w:rsidRPr="0071189B">
          <w:rPr>
            <w:rFonts w:ascii="Times New Roman" w:hAnsi="Times New Roman" w:cs="Times New Roman"/>
            <w:sz w:val="24"/>
            <w:szCs w:val="24"/>
          </w:rPr>
          <w:fldChar w:fldCharType="begin"/>
        </w:r>
        <w:r w:rsidRPr="0071189B">
          <w:rPr>
            <w:rFonts w:ascii="Times New Roman" w:hAnsi="Times New Roman" w:cs="Times New Roman"/>
            <w:sz w:val="24"/>
            <w:szCs w:val="24"/>
          </w:rPr>
          <w:instrText xml:space="preserve"> PAGE   \* MERGEFORMAT </w:instrText>
        </w:r>
        <w:r w:rsidRPr="0071189B">
          <w:rPr>
            <w:rFonts w:ascii="Times New Roman" w:hAnsi="Times New Roman" w:cs="Times New Roman"/>
            <w:sz w:val="24"/>
            <w:szCs w:val="24"/>
          </w:rPr>
          <w:fldChar w:fldCharType="separate"/>
        </w:r>
        <w:r w:rsidRPr="0071189B">
          <w:rPr>
            <w:rFonts w:ascii="Times New Roman" w:hAnsi="Times New Roman" w:cs="Times New Roman"/>
            <w:noProof/>
            <w:sz w:val="24"/>
            <w:szCs w:val="24"/>
          </w:rPr>
          <w:t>2</w:t>
        </w:r>
        <w:r w:rsidRPr="0071189B">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8663C"/>
    <w:multiLevelType w:val="hybridMultilevel"/>
    <w:tmpl w:val="924ABFC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B290BCA"/>
    <w:multiLevelType w:val="hybridMultilevel"/>
    <w:tmpl w:val="E42C130A"/>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5F59260F"/>
    <w:multiLevelType w:val="hybridMultilevel"/>
    <w:tmpl w:val="B0403D9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723645DA"/>
    <w:multiLevelType w:val="hybridMultilevel"/>
    <w:tmpl w:val="7C763796"/>
    <w:lvl w:ilvl="0" w:tplc="04260001">
      <w:start w:val="1"/>
      <w:numFmt w:val="bullet"/>
      <w:lvlText w:val=""/>
      <w:lvlJc w:val="left"/>
      <w:pPr>
        <w:ind w:left="720" w:hanging="360"/>
      </w:pPr>
      <w:rPr>
        <w:rFonts w:ascii="Symbol" w:hAnsi="Symbol" w:cs="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3F71EA3"/>
    <w:multiLevelType w:val="hybridMultilevel"/>
    <w:tmpl w:val="60761872"/>
    <w:lvl w:ilvl="0" w:tplc="B82E3980">
      <w:start w:val="1"/>
      <w:numFmt w:val="decimal"/>
      <w:lvlText w:val="%1)"/>
      <w:lvlJc w:val="left"/>
      <w:pPr>
        <w:ind w:left="750" w:hanging="360"/>
      </w:pPr>
      <w:rPr>
        <w:rFonts w:hint="default"/>
      </w:rPr>
    </w:lvl>
    <w:lvl w:ilvl="1" w:tplc="04260019" w:tentative="1">
      <w:start w:val="1"/>
      <w:numFmt w:val="lowerLetter"/>
      <w:lvlText w:val="%2."/>
      <w:lvlJc w:val="left"/>
      <w:pPr>
        <w:ind w:left="1470" w:hanging="360"/>
      </w:pPr>
    </w:lvl>
    <w:lvl w:ilvl="2" w:tplc="0426001B" w:tentative="1">
      <w:start w:val="1"/>
      <w:numFmt w:val="lowerRoman"/>
      <w:lvlText w:val="%3."/>
      <w:lvlJc w:val="right"/>
      <w:pPr>
        <w:ind w:left="2190" w:hanging="180"/>
      </w:pPr>
    </w:lvl>
    <w:lvl w:ilvl="3" w:tplc="0426000F" w:tentative="1">
      <w:start w:val="1"/>
      <w:numFmt w:val="decimal"/>
      <w:lvlText w:val="%4."/>
      <w:lvlJc w:val="left"/>
      <w:pPr>
        <w:ind w:left="2910" w:hanging="360"/>
      </w:pPr>
    </w:lvl>
    <w:lvl w:ilvl="4" w:tplc="04260019" w:tentative="1">
      <w:start w:val="1"/>
      <w:numFmt w:val="lowerLetter"/>
      <w:lvlText w:val="%5."/>
      <w:lvlJc w:val="left"/>
      <w:pPr>
        <w:ind w:left="3630" w:hanging="360"/>
      </w:pPr>
    </w:lvl>
    <w:lvl w:ilvl="5" w:tplc="0426001B" w:tentative="1">
      <w:start w:val="1"/>
      <w:numFmt w:val="lowerRoman"/>
      <w:lvlText w:val="%6."/>
      <w:lvlJc w:val="right"/>
      <w:pPr>
        <w:ind w:left="4350" w:hanging="180"/>
      </w:pPr>
    </w:lvl>
    <w:lvl w:ilvl="6" w:tplc="0426000F" w:tentative="1">
      <w:start w:val="1"/>
      <w:numFmt w:val="decimal"/>
      <w:lvlText w:val="%7."/>
      <w:lvlJc w:val="left"/>
      <w:pPr>
        <w:ind w:left="5070" w:hanging="360"/>
      </w:pPr>
    </w:lvl>
    <w:lvl w:ilvl="7" w:tplc="04260019" w:tentative="1">
      <w:start w:val="1"/>
      <w:numFmt w:val="lowerLetter"/>
      <w:lvlText w:val="%8."/>
      <w:lvlJc w:val="left"/>
      <w:pPr>
        <w:ind w:left="5790" w:hanging="360"/>
      </w:pPr>
    </w:lvl>
    <w:lvl w:ilvl="8" w:tplc="0426001B" w:tentative="1">
      <w:start w:val="1"/>
      <w:numFmt w:val="lowerRoman"/>
      <w:lvlText w:val="%9."/>
      <w:lvlJc w:val="right"/>
      <w:pPr>
        <w:ind w:left="6510" w:hanging="180"/>
      </w:pPr>
    </w:lvl>
  </w:abstractNum>
  <w:abstractNum w:abstractNumId="5" w15:restartNumberingAfterBreak="0">
    <w:nsid w:val="75DD7445"/>
    <w:multiLevelType w:val="hybridMultilevel"/>
    <w:tmpl w:val="4538E8E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818041132">
    <w:abstractNumId w:val="5"/>
  </w:num>
  <w:num w:numId="2" w16cid:durableId="662124914">
    <w:abstractNumId w:val="0"/>
  </w:num>
  <w:num w:numId="3" w16cid:durableId="535121131">
    <w:abstractNumId w:val="2"/>
  </w:num>
  <w:num w:numId="4" w16cid:durableId="1822188909">
    <w:abstractNumId w:val="4"/>
  </w:num>
  <w:num w:numId="5" w16cid:durableId="2145387882">
    <w:abstractNumId w:val="1"/>
  </w:num>
  <w:num w:numId="6" w16cid:durableId="1398556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formatting="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3EF"/>
    <w:rsid w:val="00003698"/>
    <w:rsid w:val="00032B23"/>
    <w:rsid w:val="00046062"/>
    <w:rsid w:val="000670C1"/>
    <w:rsid w:val="00091E10"/>
    <w:rsid w:val="000B6BC9"/>
    <w:rsid w:val="000C45EC"/>
    <w:rsid w:val="000D706E"/>
    <w:rsid w:val="000E1D8E"/>
    <w:rsid w:val="000E4B83"/>
    <w:rsid w:val="000E52DF"/>
    <w:rsid w:val="00136643"/>
    <w:rsid w:val="00145C87"/>
    <w:rsid w:val="00187DF0"/>
    <w:rsid w:val="00196A4E"/>
    <w:rsid w:val="001A141C"/>
    <w:rsid w:val="001A556D"/>
    <w:rsid w:val="001B48AC"/>
    <w:rsid w:val="001D3DC6"/>
    <w:rsid w:val="00210403"/>
    <w:rsid w:val="002104C5"/>
    <w:rsid w:val="002108BC"/>
    <w:rsid w:val="002131E1"/>
    <w:rsid w:val="002450DF"/>
    <w:rsid w:val="00263756"/>
    <w:rsid w:val="00265FD9"/>
    <w:rsid w:val="002B45E7"/>
    <w:rsid w:val="002B542C"/>
    <w:rsid w:val="002B587D"/>
    <w:rsid w:val="003043B8"/>
    <w:rsid w:val="00306F14"/>
    <w:rsid w:val="00315DFB"/>
    <w:rsid w:val="00332728"/>
    <w:rsid w:val="00367549"/>
    <w:rsid w:val="00383F3F"/>
    <w:rsid w:val="00390572"/>
    <w:rsid w:val="003B4596"/>
    <w:rsid w:val="003F7FCB"/>
    <w:rsid w:val="00403749"/>
    <w:rsid w:val="004045F7"/>
    <w:rsid w:val="00411487"/>
    <w:rsid w:val="004114F9"/>
    <w:rsid w:val="00423145"/>
    <w:rsid w:val="00427802"/>
    <w:rsid w:val="004310F1"/>
    <w:rsid w:val="00434526"/>
    <w:rsid w:val="00443975"/>
    <w:rsid w:val="004541A8"/>
    <w:rsid w:val="00456381"/>
    <w:rsid w:val="00462D32"/>
    <w:rsid w:val="00466239"/>
    <w:rsid w:val="00472617"/>
    <w:rsid w:val="0048478E"/>
    <w:rsid w:val="004A139F"/>
    <w:rsid w:val="004B7460"/>
    <w:rsid w:val="004D3E8B"/>
    <w:rsid w:val="004D740D"/>
    <w:rsid w:val="004E48BE"/>
    <w:rsid w:val="004F20BD"/>
    <w:rsid w:val="00503E35"/>
    <w:rsid w:val="005074BC"/>
    <w:rsid w:val="00515660"/>
    <w:rsid w:val="00526ADD"/>
    <w:rsid w:val="00543C40"/>
    <w:rsid w:val="00551096"/>
    <w:rsid w:val="00585422"/>
    <w:rsid w:val="005B3469"/>
    <w:rsid w:val="005B373B"/>
    <w:rsid w:val="005C027D"/>
    <w:rsid w:val="005C4D42"/>
    <w:rsid w:val="005C6708"/>
    <w:rsid w:val="005E1220"/>
    <w:rsid w:val="005E1F99"/>
    <w:rsid w:val="00605294"/>
    <w:rsid w:val="00631527"/>
    <w:rsid w:val="006371F8"/>
    <w:rsid w:val="006449AB"/>
    <w:rsid w:val="0065375D"/>
    <w:rsid w:val="00654E32"/>
    <w:rsid w:val="006877BD"/>
    <w:rsid w:val="006A01DC"/>
    <w:rsid w:val="006D06D8"/>
    <w:rsid w:val="006F5B86"/>
    <w:rsid w:val="0071189B"/>
    <w:rsid w:val="00724C7C"/>
    <w:rsid w:val="00746E85"/>
    <w:rsid w:val="0075655F"/>
    <w:rsid w:val="00773719"/>
    <w:rsid w:val="00783267"/>
    <w:rsid w:val="007A6E44"/>
    <w:rsid w:val="007B4098"/>
    <w:rsid w:val="007C53EF"/>
    <w:rsid w:val="007E3419"/>
    <w:rsid w:val="007F03E5"/>
    <w:rsid w:val="007F0899"/>
    <w:rsid w:val="007F2D51"/>
    <w:rsid w:val="008079B7"/>
    <w:rsid w:val="008209D0"/>
    <w:rsid w:val="00826B5A"/>
    <w:rsid w:val="008309DB"/>
    <w:rsid w:val="008412B2"/>
    <w:rsid w:val="00864FC0"/>
    <w:rsid w:val="00880225"/>
    <w:rsid w:val="008B3304"/>
    <w:rsid w:val="008D2BBC"/>
    <w:rsid w:val="008E5B0D"/>
    <w:rsid w:val="008F3601"/>
    <w:rsid w:val="008F685E"/>
    <w:rsid w:val="008F7128"/>
    <w:rsid w:val="0095392E"/>
    <w:rsid w:val="00960582"/>
    <w:rsid w:val="009A33F6"/>
    <w:rsid w:val="00A076A1"/>
    <w:rsid w:val="00A27A55"/>
    <w:rsid w:val="00A578A4"/>
    <w:rsid w:val="00A65A7E"/>
    <w:rsid w:val="00A72C5C"/>
    <w:rsid w:val="00A772F7"/>
    <w:rsid w:val="00AD7E9C"/>
    <w:rsid w:val="00B00736"/>
    <w:rsid w:val="00B14661"/>
    <w:rsid w:val="00B23D28"/>
    <w:rsid w:val="00B26FBE"/>
    <w:rsid w:val="00B34E0E"/>
    <w:rsid w:val="00B4088E"/>
    <w:rsid w:val="00B41092"/>
    <w:rsid w:val="00B44653"/>
    <w:rsid w:val="00B573AA"/>
    <w:rsid w:val="00B73D86"/>
    <w:rsid w:val="00B97C93"/>
    <w:rsid w:val="00BA03EF"/>
    <w:rsid w:val="00BB74ED"/>
    <w:rsid w:val="00BC0A47"/>
    <w:rsid w:val="00BD7146"/>
    <w:rsid w:val="00BE62BF"/>
    <w:rsid w:val="00C32C3B"/>
    <w:rsid w:val="00C86988"/>
    <w:rsid w:val="00C90A34"/>
    <w:rsid w:val="00C96A8C"/>
    <w:rsid w:val="00CA311A"/>
    <w:rsid w:val="00CD2140"/>
    <w:rsid w:val="00CD33D2"/>
    <w:rsid w:val="00CD45D8"/>
    <w:rsid w:val="00CE1622"/>
    <w:rsid w:val="00CF0780"/>
    <w:rsid w:val="00CF2A89"/>
    <w:rsid w:val="00D15F73"/>
    <w:rsid w:val="00D17506"/>
    <w:rsid w:val="00D36223"/>
    <w:rsid w:val="00D4098E"/>
    <w:rsid w:val="00D47499"/>
    <w:rsid w:val="00D7548B"/>
    <w:rsid w:val="00DA2692"/>
    <w:rsid w:val="00DB4471"/>
    <w:rsid w:val="00DB5A61"/>
    <w:rsid w:val="00DB7631"/>
    <w:rsid w:val="00DC79D0"/>
    <w:rsid w:val="00DD0AE8"/>
    <w:rsid w:val="00DF5D65"/>
    <w:rsid w:val="00E004C3"/>
    <w:rsid w:val="00E02E2E"/>
    <w:rsid w:val="00E57E78"/>
    <w:rsid w:val="00E631EF"/>
    <w:rsid w:val="00E66968"/>
    <w:rsid w:val="00E8047E"/>
    <w:rsid w:val="00E92623"/>
    <w:rsid w:val="00EA2DA3"/>
    <w:rsid w:val="00EE0C7F"/>
    <w:rsid w:val="00EE555F"/>
    <w:rsid w:val="00EE5EBF"/>
    <w:rsid w:val="00F1000B"/>
    <w:rsid w:val="00F16DA2"/>
    <w:rsid w:val="00F877DA"/>
    <w:rsid w:val="00FA3FA7"/>
    <w:rsid w:val="00FB1953"/>
    <w:rsid w:val="12F29597"/>
    <w:rsid w:val="1BA4EB9C"/>
    <w:rsid w:val="1F2775EC"/>
    <w:rsid w:val="20C3464D"/>
    <w:rsid w:val="24AAE203"/>
    <w:rsid w:val="32CB1203"/>
    <w:rsid w:val="3FFD7D89"/>
    <w:rsid w:val="4CB3BFAC"/>
    <w:rsid w:val="538DB8CE"/>
    <w:rsid w:val="5A189027"/>
    <w:rsid w:val="64849D3A"/>
    <w:rsid w:val="6C20F78D"/>
    <w:rsid w:val="75366E07"/>
    <w:rsid w:val="765C82C4"/>
    <w:rsid w:val="78CEC7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BD0E9"/>
  <w15:chartTrackingRefBased/>
  <w15:docId w15:val="{516FA769-7731-4971-BCDF-7C7FEA02F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5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53E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FootnoteText">
    <w:name w:val="footnote text"/>
    <w:basedOn w:val="Normal"/>
    <w:link w:val="FootnoteTextChar"/>
    <w:uiPriority w:val="99"/>
    <w:semiHidden/>
    <w:unhideWhenUsed/>
    <w:rsid w:val="000D70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706E"/>
    <w:rPr>
      <w:sz w:val="20"/>
      <w:szCs w:val="20"/>
    </w:rPr>
  </w:style>
  <w:style w:type="character" w:styleId="FootnoteReference">
    <w:name w:val="footnote reference"/>
    <w:basedOn w:val="DefaultParagraphFont"/>
    <w:uiPriority w:val="99"/>
    <w:semiHidden/>
    <w:unhideWhenUsed/>
    <w:rsid w:val="000D706E"/>
    <w:rPr>
      <w:vertAlign w:val="superscript"/>
    </w:rPr>
  </w:style>
  <w:style w:type="character" w:styleId="Hyperlink">
    <w:name w:val="Hyperlink"/>
    <w:basedOn w:val="DefaultParagraphFont"/>
    <w:uiPriority w:val="99"/>
    <w:unhideWhenUsed/>
    <w:rsid w:val="000D706E"/>
    <w:rPr>
      <w:color w:val="0563C1" w:themeColor="hyperlink"/>
      <w:u w:val="single"/>
    </w:rPr>
  </w:style>
  <w:style w:type="paragraph" w:styleId="ListParagraph">
    <w:name w:val="List Paragraph"/>
    <w:basedOn w:val="Normal"/>
    <w:uiPriority w:val="34"/>
    <w:qFormat/>
    <w:rsid w:val="000D706E"/>
    <w:pPr>
      <w:ind w:left="720"/>
      <w:contextualSpacing/>
    </w:pPr>
  </w:style>
  <w:style w:type="paragraph" w:styleId="BalloonText">
    <w:name w:val="Balloon Text"/>
    <w:basedOn w:val="Normal"/>
    <w:link w:val="BalloonTextChar"/>
    <w:uiPriority w:val="99"/>
    <w:semiHidden/>
    <w:unhideWhenUsed/>
    <w:rsid w:val="004278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802"/>
    <w:rPr>
      <w:rFonts w:ascii="Segoe UI" w:hAnsi="Segoe UI" w:cs="Segoe UI"/>
      <w:sz w:val="18"/>
      <w:szCs w:val="18"/>
    </w:rPr>
  </w:style>
  <w:style w:type="character" w:styleId="CommentReference">
    <w:name w:val="annotation reference"/>
    <w:basedOn w:val="DefaultParagraphFont"/>
    <w:uiPriority w:val="99"/>
    <w:semiHidden/>
    <w:unhideWhenUsed/>
    <w:rsid w:val="004045F7"/>
    <w:rPr>
      <w:sz w:val="16"/>
      <w:szCs w:val="16"/>
    </w:rPr>
  </w:style>
  <w:style w:type="paragraph" w:styleId="CommentText">
    <w:name w:val="annotation text"/>
    <w:basedOn w:val="Normal"/>
    <w:link w:val="CommentTextChar"/>
    <w:uiPriority w:val="99"/>
    <w:unhideWhenUsed/>
    <w:rsid w:val="004045F7"/>
    <w:pPr>
      <w:spacing w:line="240" w:lineRule="auto"/>
    </w:pPr>
    <w:rPr>
      <w:sz w:val="20"/>
      <w:szCs w:val="20"/>
    </w:rPr>
  </w:style>
  <w:style w:type="character" w:customStyle="1" w:styleId="CommentTextChar">
    <w:name w:val="Comment Text Char"/>
    <w:basedOn w:val="DefaultParagraphFont"/>
    <w:link w:val="CommentText"/>
    <w:uiPriority w:val="99"/>
    <w:rsid w:val="004045F7"/>
    <w:rPr>
      <w:sz w:val="20"/>
      <w:szCs w:val="20"/>
    </w:rPr>
  </w:style>
  <w:style w:type="paragraph" w:styleId="CommentSubject">
    <w:name w:val="annotation subject"/>
    <w:basedOn w:val="CommentText"/>
    <w:next w:val="CommentText"/>
    <w:link w:val="CommentSubjectChar"/>
    <w:uiPriority w:val="99"/>
    <w:semiHidden/>
    <w:unhideWhenUsed/>
    <w:rsid w:val="004045F7"/>
    <w:rPr>
      <w:b/>
      <w:bCs/>
    </w:rPr>
  </w:style>
  <w:style w:type="character" w:customStyle="1" w:styleId="CommentSubjectChar">
    <w:name w:val="Comment Subject Char"/>
    <w:basedOn w:val="CommentTextChar"/>
    <w:link w:val="CommentSubject"/>
    <w:uiPriority w:val="99"/>
    <w:semiHidden/>
    <w:rsid w:val="004045F7"/>
    <w:rPr>
      <w:b/>
      <w:bCs/>
      <w:sz w:val="20"/>
      <w:szCs w:val="20"/>
    </w:rPr>
  </w:style>
  <w:style w:type="paragraph" w:styleId="Header">
    <w:name w:val="header"/>
    <w:basedOn w:val="Normal"/>
    <w:link w:val="HeaderChar"/>
    <w:uiPriority w:val="99"/>
    <w:unhideWhenUsed/>
    <w:rsid w:val="00D175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D17506"/>
  </w:style>
  <w:style w:type="paragraph" w:styleId="Footer">
    <w:name w:val="footer"/>
    <w:basedOn w:val="Normal"/>
    <w:link w:val="FooterChar"/>
    <w:uiPriority w:val="99"/>
    <w:unhideWhenUsed/>
    <w:rsid w:val="00D175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D17506"/>
  </w:style>
  <w:style w:type="paragraph" w:styleId="Revision">
    <w:name w:val="Revision"/>
    <w:hidden/>
    <w:uiPriority w:val="99"/>
    <w:semiHidden/>
    <w:rsid w:val="00CA31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621373">
      <w:bodyDiv w:val="1"/>
      <w:marLeft w:val="0"/>
      <w:marRight w:val="0"/>
      <w:marTop w:val="0"/>
      <w:marBottom w:val="0"/>
      <w:divBdr>
        <w:top w:val="none" w:sz="0" w:space="0" w:color="auto"/>
        <w:left w:val="none" w:sz="0" w:space="0" w:color="auto"/>
        <w:bottom w:val="none" w:sz="0" w:space="0" w:color="auto"/>
        <w:right w:val="none" w:sz="0" w:space="0" w:color="auto"/>
      </w:divBdr>
      <w:divsChild>
        <w:div w:id="798230464">
          <w:marLeft w:val="0"/>
          <w:marRight w:val="0"/>
          <w:marTop w:val="240"/>
          <w:marBottom w:val="0"/>
          <w:divBdr>
            <w:top w:val="none" w:sz="0" w:space="0" w:color="auto"/>
            <w:left w:val="none" w:sz="0" w:space="0" w:color="auto"/>
            <w:bottom w:val="none" w:sz="0" w:space="0" w:color="auto"/>
            <w:right w:val="none" w:sz="0" w:space="0" w:color="auto"/>
          </w:divBdr>
          <w:divsChild>
            <w:div w:id="526217035">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FFED92-1A90-4F97-BC53-D35AE8A87B9D}">
  <ds:schemaRefs>
    <ds:schemaRef ds:uri="http://schemas.openxmlformats.org/officeDocument/2006/bibliography"/>
  </ds:schemaRefs>
</ds:datastoreItem>
</file>

<file path=customXml/itemProps2.xml><?xml version="1.0" encoding="utf-8"?>
<ds:datastoreItem xmlns:ds="http://schemas.openxmlformats.org/officeDocument/2006/customXml" ds:itemID="{89D8BB5B-E407-47D4-BFF8-7ED0FEF33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29D0D-A1D1-4EB8-92E9-3D176C1C5D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4519</Words>
  <Characters>2576</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LR IEM</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Intars Ločmelis</dc:creator>
  <cp:keywords/>
  <dc:description/>
  <cp:lastModifiedBy>Inese Lismane</cp:lastModifiedBy>
  <cp:revision>3</cp:revision>
  <dcterms:created xsi:type="dcterms:W3CDTF">2023-08-09T10:05:00Z</dcterms:created>
  <dcterms:modified xsi:type="dcterms:W3CDTF">2023-08-09T10:07:00Z</dcterms:modified>
</cp:coreProperties>
</file>