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22-TA-3674</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22-TA-3674</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noteikumu_konsolidētā_versija_p52_1_22-TA-3674.docx</dc:title>
</cp:coreProperties>
</file>

<file path=docProps/custom.xml><?xml version="1.0" encoding="utf-8"?>
<Properties xmlns="http://schemas.openxmlformats.org/officeDocument/2006/custom-properties" xmlns:vt="http://schemas.openxmlformats.org/officeDocument/2006/docPropsVTypes"/>
</file>