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17. jūnija noteikumos Nr. 445 "Noteikumi par zvērinātu notāru amata apliecības un amata zīmes paraugiem un to izsniegšanas un anulēšanas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24-TA-2366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