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5E33A" w14:textId="77777777" w:rsidR="00FC40B6" w:rsidRPr="00043476" w:rsidRDefault="00FC40B6" w:rsidP="00FC40B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043476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14:paraId="3ACAF8EB" w14:textId="77777777" w:rsidR="00FC40B6" w:rsidRPr="00043476" w:rsidRDefault="00FC40B6" w:rsidP="00FC40B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043476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17BC28D7" w14:textId="77777777" w:rsidR="00FC40B6" w:rsidRPr="00043476" w:rsidRDefault="00FC40B6" w:rsidP="00FC40B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043476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043476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043476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043476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043476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28776EF0" w14:textId="77777777" w:rsidR="00FC40B6" w:rsidRPr="00043476" w:rsidRDefault="00FC40B6" w:rsidP="00FC40B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6325B9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043476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043476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043476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043476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043476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043476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08E7B4D3" w14:textId="77777777" w:rsidR="00FC40B6" w:rsidRPr="00043476" w:rsidRDefault="00FC40B6" w:rsidP="00043476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p w14:paraId="592304BB" w14:textId="43C88C6F" w:rsidR="00FC40B6" w:rsidRPr="00043476" w:rsidRDefault="00FC40B6" w:rsidP="00043476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lang w:eastAsia="en-GB"/>
        </w:rPr>
      </w:pPr>
      <w:r w:rsidRPr="000434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Projekta iesniedzēja valsts nekustamo īpašumu vai ēku (ēku grupu) saraksts</w:t>
      </w:r>
    </w:p>
    <w:p w14:paraId="39DA00EB" w14:textId="77777777" w:rsidR="00FC40B6" w:rsidRPr="00043476" w:rsidRDefault="00FC40B6" w:rsidP="0004347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0"/>
          <w:lang w:eastAsia="en-GB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707"/>
        <w:gridCol w:w="1139"/>
        <w:gridCol w:w="1696"/>
        <w:gridCol w:w="1423"/>
        <w:gridCol w:w="1134"/>
        <w:gridCol w:w="1417"/>
      </w:tblGrid>
      <w:tr w:rsidR="006325B9" w:rsidRPr="006325B9" w14:paraId="1D7BAC80" w14:textId="77777777" w:rsidTr="00063711">
        <w:trPr>
          <w:trHeight w:val="1020"/>
        </w:trPr>
        <w:tc>
          <w:tcPr>
            <w:tcW w:w="556" w:type="dxa"/>
            <w:shd w:val="clear" w:color="000000" w:fill="D9D9D9"/>
            <w:vAlign w:val="center"/>
            <w:hideMark/>
          </w:tcPr>
          <w:p w14:paraId="31B64617" w14:textId="0C020FF2" w:rsidR="005E39ED" w:rsidRPr="00043476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Nr.</w:t>
            </w:r>
            <w:r w:rsidR="00FC40B6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FC40B6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br/>
              <w:t>p. k.</w:t>
            </w:r>
          </w:p>
        </w:tc>
        <w:tc>
          <w:tcPr>
            <w:tcW w:w="1707" w:type="dxa"/>
            <w:shd w:val="clear" w:color="000000" w:fill="D9D9D9"/>
            <w:vAlign w:val="center"/>
            <w:hideMark/>
          </w:tcPr>
          <w:p w14:paraId="38ABA584" w14:textId="60950C3A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Projekta iesniedzējs</w:t>
            </w:r>
          </w:p>
        </w:tc>
        <w:tc>
          <w:tcPr>
            <w:tcW w:w="1139" w:type="dxa"/>
            <w:shd w:val="clear" w:color="000000" w:fill="D9D9D9"/>
            <w:vAlign w:val="center"/>
            <w:hideMark/>
          </w:tcPr>
          <w:p w14:paraId="2BF98588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Projekta iesniedzēja juridiskais statuss </w:t>
            </w:r>
          </w:p>
        </w:tc>
        <w:tc>
          <w:tcPr>
            <w:tcW w:w="1696" w:type="dxa"/>
            <w:shd w:val="clear" w:color="000000" w:fill="D9D9D9"/>
            <w:vAlign w:val="center"/>
            <w:hideMark/>
          </w:tcPr>
          <w:p w14:paraId="1E847E50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Lietotājs </w:t>
            </w:r>
          </w:p>
        </w:tc>
        <w:tc>
          <w:tcPr>
            <w:tcW w:w="1423" w:type="dxa"/>
            <w:shd w:val="clear" w:color="000000" w:fill="D9D9D9"/>
            <w:vAlign w:val="center"/>
            <w:hideMark/>
          </w:tcPr>
          <w:p w14:paraId="5BEE769D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Projekta īstenošanas adrese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14:paraId="66493DAC" w14:textId="77777777" w:rsidR="005E39ED" w:rsidRPr="00043476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 Primārās enerģijas ietaupījums, %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14:paraId="22CFEB1E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Maksimālais Eiropas Reģionālās attīstības fonda finansējums, </w:t>
            </w:r>
            <w:r w:rsidRPr="00043476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euro</w:t>
            </w:r>
          </w:p>
        </w:tc>
      </w:tr>
      <w:tr w:rsidR="006325B9" w:rsidRPr="006325B9" w14:paraId="69BAE34B" w14:textId="77777777" w:rsidTr="00063711">
        <w:trPr>
          <w:trHeight w:val="1275"/>
        </w:trPr>
        <w:tc>
          <w:tcPr>
            <w:tcW w:w="556" w:type="dxa"/>
            <w:shd w:val="clear" w:color="auto" w:fill="auto"/>
            <w:noWrap/>
            <w:hideMark/>
          </w:tcPr>
          <w:p w14:paraId="2C9572BB" w14:textId="2568F484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1</w:t>
            </w:r>
            <w:r w:rsidR="00FC40B6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shd w:val="clear" w:color="auto" w:fill="auto"/>
            <w:hideMark/>
          </w:tcPr>
          <w:p w14:paraId="6EA72DEA" w14:textId="77777777" w:rsidR="00063711" w:rsidRPr="006325B9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Rundāles pils muzejs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;</w:t>
            </w:r>
          </w:p>
          <w:p w14:paraId="7C5F4DAA" w14:textId="1EFE0F9C" w:rsidR="005E39ED" w:rsidRPr="00043476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proofErr w:type="spellStart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reģ</w:t>
            </w:r>
            <w:proofErr w:type="spellEnd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</w:t>
            </w:r>
            <w:r w:rsidR="00063711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</w:t>
            </w:r>
            <w:r w:rsidR="00063711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 90000045601</w:t>
            </w:r>
          </w:p>
        </w:tc>
        <w:tc>
          <w:tcPr>
            <w:tcW w:w="1139" w:type="dxa"/>
            <w:shd w:val="clear" w:color="auto" w:fill="auto"/>
            <w:hideMark/>
          </w:tcPr>
          <w:p w14:paraId="6F337BE0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Tiešās pārvaldes iestāde</w:t>
            </w:r>
          </w:p>
        </w:tc>
        <w:tc>
          <w:tcPr>
            <w:tcW w:w="1696" w:type="dxa"/>
            <w:shd w:val="clear" w:color="auto" w:fill="auto"/>
            <w:hideMark/>
          </w:tcPr>
          <w:p w14:paraId="252429CD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Rundāles pils muzejs</w:t>
            </w:r>
          </w:p>
        </w:tc>
        <w:tc>
          <w:tcPr>
            <w:tcW w:w="1423" w:type="dxa"/>
            <w:shd w:val="clear" w:color="auto" w:fill="auto"/>
            <w:hideMark/>
          </w:tcPr>
          <w:p w14:paraId="776466D3" w14:textId="77777777" w:rsidR="005E39ED" w:rsidRPr="00043476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Rundāles pils muzejs, Rundāles pils, Pilsrundāle, Rundāles pagasts, Bauskas novads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1C9A62F" w14:textId="73DCF96A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30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FF94AE5" w14:textId="77777777" w:rsidR="005E39ED" w:rsidRPr="00043476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1 100 000,00</w:t>
            </w:r>
          </w:p>
        </w:tc>
      </w:tr>
      <w:tr w:rsidR="006325B9" w:rsidRPr="006325B9" w14:paraId="43F31936" w14:textId="77777777" w:rsidTr="00063711">
        <w:trPr>
          <w:trHeight w:val="1530"/>
        </w:trPr>
        <w:tc>
          <w:tcPr>
            <w:tcW w:w="556" w:type="dxa"/>
            <w:shd w:val="clear" w:color="auto" w:fill="auto"/>
            <w:noWrap/>
            <w:hideMark/>
          </w:tcPr>
          <w:p w14:paraId="41AEA59D" w14:textId="495B0941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</w:t>
            </w:r>
            <w:r w:rsidR="00FC40B6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shd w:val="clear" w:color="auto" w:fill="auto"/>
            <w:hideMark/>
          </w:tcPr>
          <w:p w14:paraId="731C6FD5" w14:textId="77777777" w:rsidR="00063711" w:rsidRPr="00043476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Mākslu izglītības kompetences centrs "Latgales Mūzikas un mākslas vidusskola"</w:t>
            </w:r>
            <w:r w:rsidR="00DC4447"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;</w:t>
            </w:r>
          </w:p>
          <w:p w14:paraId="64144B0E" w14:textId="6E8C569B" w:rsidR="005E39ED" w:rsidRPr="00043476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proofErr w:type="spellStart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reģ</w:t>
            </w:r>
            <w:proofErr w:type="spellEnd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</w:t>
            </w:r>
            <w:r w:rsidR="00063711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</w:t>
            </w:r>
            <w:r w:rsidR="00063711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 40900040227</w:t>
            </w:r>
          </w:p>
        </w:tc>
        <w:tc>
          <w:tcPr>
            <w:tcW w:w="1139" w:type="dxa"/>
            <w:shd w:val="clear" w:color="auto" w:fill="auto"/>
            <w:hideMark/>
          </w:tcPr>
          <w:p w14:paraId="79903BD0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Tiešās pārvaldes iestāde</w:t>
            </w:r>
          </w:p>
        </w:tc>
        <w:tc>
          <w:tcPr>
            <w:tcW w:w="1696" w:type="dxa"/>
            <w:shd w:val="clear" w:color="auto" w:fill="auto"/>
            <w:hideMark/>
          </w:tcPr>
          <w:p w14:paraId="2D5391B3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Mākslu izglītības kompetences centrs "Latgales Mūzikas un mākslas vidusskola"</w:t>
            </w:r>
          </w:p>
        </w:tc>
        <w:tc>
          <w:tcPr>
            <w:tcW w:w="1423" w:type="dxa"/>
            <w:shd w:val="clear" w:color="auto" w:fill="auto"/>
            <w:hideMark/>
          </w:tcPr>
          <w:p w14:paraId="7A0952AC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Raiņa iela 9,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br/>
              <w:t>Atbrīvošanas aleja 56, Rēzekne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B577BC" w14:textId="76C419D6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30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6BF4CD4" w14:textId="77777777" w:rsidR="005E39ED" w:rsidRPr="00043476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2 600 000,00</w:t>
            </w:r>
          </w:p>
        </w:tc>
      </w:tr>
      <w:tr w:rsidR="006325B9" w:rsidRPr="006325B9" w14:paraId="23DF84EF" w14:textId="77777777" w:rsidTr="00063711">
        <w:trPr>
          <w:trHeight w:val="1530"/>
        </w:trPr>
        <w:tc>
          <w:tcPr>
            <w:tcW w:w="556" w:type="dxa"/>
            <w:shd w:val="clear" w:color="auto" w:fill="auto"/>
            <w:noWrap/>
            <w:hideMark/>
          </w:tcPr>
          <w:p w14:paraId="601B0F4C" w14:textId="592D8B7C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</w:t>
            </w:r>
            <w:r w:rsidR="00FC40B6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shd w:val="clear" w:color="auto" w:fill="auto"/>
            <w:hideMark/>
          </w:tcPr>
          <w:p w14:paraId="0C2EE694" w14:textId="77777777" w:rsidR="00063711" w:rsidRPr="006325B9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Mākslu izglītības kompetences centrs "Latgales Mūzikas un mākslas vidusskola"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;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</w:p>
          <w:p w14:paraId="0926B8EB" w14:textId="18E3687B" w:rsidR="005E39ED" w:rsidRPr="00043476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proofErr w:type="spellStart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reģ</w:t>
            </w:r>
            <w:proofErr w:type="spellEnd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063711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N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r. 40900040227</w:t>
            </w:r>
          </w:p>
        </w:tc>
        <w:tc>
          <w:tcPr>
            <w:tcW w:w="1139" w:type="dxa"/>
            <w:shd w:val="clear" w:color="auto" w:fill="auto"/>
            <w:hideMark/>
          </w:tcPr>
          <w:p w14:paraId="2D90CED6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Tiešās pārvaldes iestāde</w:t>
            </w:r>
          </w:p>
        </w:tc>
        <w:tc>
          <w:tcPr>
            <w:tcW w:w="1696" w:type="dxa"/>
            <w:shd w:val="clear" w:color="auto" w:fill="auto"/>
            <w:hideMark/>
          </w:tcPr>
          <w:p w14:paraId="275BBBD0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Mākslu izglītības kompetences centrs "Latgales Mūzikas un mākslas vidusskola"</w:t>
            </w:r>
          </w:p>
        </w:tc>
        <w:tc>
          <w:tcPr>
            <w:tcW w:w="1423" w:type="dxa"/>
            <w:shd w:val="clear" w:color="auto" w:fill="auto"/>
            <w:hideMark/>
          </w:tcPr>
          <w:p w14:paraId="0540ECC3" w14:textId="672BE703" w:rsidR="005E39ED" w:rsidRPr="00043476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Baznīcas</w:t>
            </w:r>
            <w:r w:rsidR="009D18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iela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34A, Rēzekne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C7B248" w14:textId="5013217A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30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60F4BE5" w14:textId="77777777" w:rsidR="005E39ED" w:rsidRPr="00043476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4 200 000,00</w:t>
            </w:r>
          </w:p>
        </w:tc>
      </w:tr>
      <w:tr w:rsidR="006325B9" w:rsidRPr="006325B9" w14:paraId="04AA1549" w14:textId="77777777" w:rsidTr="00063711">
        <w:trPr>
          <w:trHeight w:val="1440"/>
        </w:trPr>
        <w:tc>
          <w:tcPr>
            <w:tcW w:w="556" w:type="dxa"/>
            <w:shd w:val="clear" w:color="auto" w:fill="auto"/>
            <w:noWrap/>
            <w:hideMark/>
          </w:tcPr>
          <w:p w14:paraId="50FB7826" w14:textId="3F35894C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4</w:t>
            </w:r>
            <w:r w:rsidR="00FC40B6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shd w:val="clear" w:color="auto" w:fill="auto"/>
            <w:hideMark/>
          </w:tcPr>
          <w:p w14:paraId="27523136" w14:textId="1A4A3E00" w:rsidR="00063711" w:rsidRPr="006325B9" w:rsidRDefault="005E39ED" w:rsidP="00043476">
            <w:pPr>
              <w:spacing w:before="120" w:after="6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Mākslu izglītības kompetences centrs</w:t>
            </w:r>
            <w:r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br/>
            </w:r>
            <w:r w:rsidR="00DC4447" w:rsidRPr="0004347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"</w:t>
            </w:r>
            <w:r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Nacionālā Mākslu vidusskola</w:t>
            </w:r>
            <w:r w:rsidR="00DC4447" w:rsidRPr="006325B9">
              <w:rPr>
                <w:rFonts w:ascii="Times New Roman" w:hAnsi="Times New Roman" w:cs="Times New Roman"/>
                <w:sz w:val="20"/>
                <w:szCs w:val="20"/>
              </w:rPr>
              <w:t>";</w:t>
            </w:r>
          </w:p>
          <w:p w14:paraId="5A3D33E7" w14:textId="21A1A3AD" w:rsidR="005E39ED" w:rsidRPr="00043476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proofErr w:type="spellStart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reģ</w:t>
            </w:r>
            <w:proofErr w:type="spellEnd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</w:t>
            </w:r>
            <w:r w:rsidR="00063711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</w:t>
            </w:r>
            <w:r w:rsidR="00063711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 90010937516</w:t>
            </w:r>
          </w:p>
        </w:tc>
        <w:tc>
          <w:tcPr>
            <w:tcW w:w="1139" w:type="dxa"/>
            <w:shd w:val="clear" w:color="auto" w:fill="auto"/>
            <w:hideMark/>
          </w:tcPr>
          <w:p w14:paraId="78FD068C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Tiešās pārvaldes iestāde</w:t>
            </w:r>
          </w:p>
        </w:tc>
        <w:tc>
          <w:tcPr>
            <w:tcW w:w="1696" w:type="dxa"/>
            <w:shd w:val="clear" w:color="auto" w:fill="auto"/>
            <w:hideMark/>
          </w:tcPr>
          <w:p w14:paraId="1DF11CB3" w14:textId="0F43AFC4" w:rsidR="005E39ED" w:rsidRPr="00043476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Mākslu izglītības kompetences centrs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br/>
            </w:r>
            <w:r w:rsidR="00DC4447" w:rsidRPr="006325B9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Nacionālā Mākslu vidusskola</w:t>
            </w:r>
            <w:r w:rsidR="00DC4447" w:rsidRPr="006325B9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23" w:type="dxa"/>
            <w:shd w:val="clear" w:color="auto" w:fill="auto"/>
            <w:hideMark/>
          </w:tcPr>
          <w:p w14:paraId="45E6D1F9" w14:textId="32BAAB00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Kalnciema iela 10 k-2, </w:t>
            </w:r>
            <w:r w:rsidR="00063711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Meža</w:t>
            </w:r>
            <w:r w:rsidR="00063711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iela 15, Kalnciema iela 12, Rīga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121A38" w14:textId="608F7FC5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30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884AB3D" w14:textId="77777777" w:rsidR="005E39ED" w:rsidRPr="00043476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11 714 486,00</w:t>
            </w:r>
          </w:p>
        </w:tc>
      </w:tr>
      <w:tr w:rsidR="006325B9" w:rsidRPr="006325B9" w14:paraId="2D1E8C40" w14:textId="77777777" w:rsidTr="00063711">
        <w:trPr>
          <w:trHeight w:val="1020"/>
        </w:trPr>
        <w:tc>
          <w:tcPr>
            <w:tcW w:w="556" w:type="dxa"/>
            <w:shd w:val="clear" w:color="auto" w:fill="auto"/>
            <w:noWrap/>
            <w:hideMark/>
          </w:tcPr>
          <w:p w14:paraId="0BFF47FF" w14:textId="30A0FB0F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5</w:t>
            </w:r>
            <w:r w:rsidR="00FC40B6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shd w:val="clear" w:color="auto" w:fill="auto"/>
            <w:hideMark/>
          </w:tcPr>
          <w:p w14:paraId="2C344491" w14:textId="3E3EECB3" w:rsidR="00063711" w:rsidRPr="006325B9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Latvijas Mākslas akadēmija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;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</w:p>
          <w:p w14:paraId="5B79B722" w14:textId="0F0B76BB" w:rsidR="005E39ED" w:rsidRPr="00043476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proofErr w:type="spellStart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reģ</w:t>
            </w:r>
            <w:proofErr w:type="spellEnd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</w:t>
            </w:r>
            <w:r w:rsidR="00063711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</w:t>
            </w:r>
            <w:r w:rsidR="00063711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 90000029965</w:t>
            </w:r>
          </w:p>
        </w:tc>
        <w:tc>
          <w:tcPr>
            <w:tcW w:w="1139" w:type="dxa"/>
            <w:shd w:val="clear" w:color="auto" w:fill="auto"/>
            <w:hideMark/>
          </w:tcPr>
          <w:p w14:paraId="677387B7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Atvasināta publiska persona</w:t>
            </w:r>
          </w:p>
        </w:tc>
        <w:tc>
          <w:tcPr>
            <w:tcW w:w="1696" w:type="dxa"/>
            <w:shd w:val="clear" w:color="auto" w:fill="auto"/>
            <w:hideMark/>
          </w:tcPr>
          <w:p w14:paraId="562A54B1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Latvijas Mākslas akadēmija</w:t>
            </w:r>
          </w:p>
        </w:tc>
        <w:tc>
          <w:tcPr>
            <w:tcW w:w="1423" w:type="dxa"/>
            <w:shd w:val="clear" w:color="auto" w:fill="auto"/>
            <w:hideMark/>
          </w:tcPr>
          <w:p w14:paraId="30FFE2A4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Kronvalda bulvāris 4, Rīga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A68D56" w14:textId="237A35D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30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788FB54" w14:textId="77777777" w:rsidR="005E39ED" w:rsidRPr="00043476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3 000 000,00</w:t>
            </w:r>
          </w:p>
        </w:tc>
      </w:tr>
      <w:tr w:rsidR="006325B9" w:rsidRPr="006325B9" w14:paraId="4BE19DF3" w14:textId="77777777" w:rsidTr="00063711">
        <w:trPr>
          <w:trHeight w:val="1275"/>
        </w:trPr>
        <w:tc>
          <w:tcPr>
            <w:tcW w:w="556" w:type="dxa"/>
            <w:shd w:val="clear" w:color="auto" w:fill="auto"/>
            <w:noWrap/>
            <w:hideMark/>
          </w:tcPr>
          <w:p w14:paraId="07F738B6" w14:textId="2F2D9779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lastRenderedPageBreak/>
              <w:t>6</w:t>
            </w:r>
            <w:r w:rsidR="00FC40B6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shd w:val="clear" w:color="auto" w:fill="auto"/>
            <w:hideMark/>
          </w:tcPr>
          <w:p w14:paraId="2AFB1A6F" w14:textId="4473AD73" w:rsidR="00063711" w:rsidRPr="006325B9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Biedrība </w:t>
            </w:r>
            <w:r w:rsidR="00DC4447" w:rsidRPr="006325B9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Latvijas Teātru darbinieku savienība</w:t>
            </w:r>
            <w:r w:rsidR="00DC4447" w:rsidRPr="006325B9">
              <w:rPr>
                <w:rFonts w:ascii="Times New Roman" w:hAnsi="Times New Roman" w:cs="Times New Roman"/>
                <w:sz w:val="20"/>
                <w:szCs w:val="20"/>
              </w:rPr>
              <w:t>";</w:t>
            </w:r>
          </w:p>
          <w:p w14:paraId="32476035" w14:textId="24D1E135" w:rsidR="005E39ED" w:rsidRPr="00043476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proofErr w:type="spellStart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reģ</w:t>
            </w:r>
            <w:proofErr w:type="spellEnd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</w:t>
            </w:r>
            <w:r w:rsidR="00063711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</w:t>
            </w:r>
            <w:r w:rsidR="00063711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 40008003221</w:t>
            </w:r>
          </w:p>
        </w:tc>
        <w:tc>
          <w:tcPr>
            <w:tcW w:w="1139" w:type="dxa"/>
            <w:shd w:val="clear" w:color="auto" w:fill="auto"/>
            <w:hideMark/>
          </w:tcPr>
          <w:p w14:paraId="77428CAB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Biedrība</w:t>
            </w:r>
          </w:p>
        </w:tc>
        <w:tc>
          <w:tcPr>
            <w:tcW w:w="1696" w:type="dxa"/>
            <w:shd w:val="clear" w:color="auto" w:fill="auto"/>
            <w:hideMark/>
          </w:tcPr>
          <w:p w14:paraId="4F1B7DE5" w14:textId="3E798280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Biedrība </w:t>
            </w:r>
            <w:r w:rsidR="00DC4447" w:rsidRPr="006325B9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Latvijas Teātra darbinieku savienība</w:t>
            </w:r>
            <w:r w:rsidR="00DC4447" w:rsidRPr="006325B9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23" w:type="dxa"/>
            <w:shd w:val="clear" w:color="auto" w:fill="auto"/>
            <w:hideMark/>
          </w:tcPr>
          <w:p w14:paraId="6CB9AB1B" w14:textId="56904064" w:rsidR="005E39ED" w:rsidRPr="00043476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</w:pPr>
            <w:proofErr w:type="spellStart"/>
            <w:r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Satekles</w:t>
            </w:r>
            <w:proofErr w:type="spellEnd"/>
            <w:r w:rsidRPr="0004347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 iela 2C, Rīga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9E620BF" w14:textId="1905E982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30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C8315A0" w14:textId="77777777" w:rsidR="005E39ED" w:rsidRPr="00043476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800 000,00</w:t>
            </w:r>
          </w:p>
        </w:tc>
      </w:tr>
      <w:tr w:rsidR="006325B9" w:rsidRPr="006325B9" w14:paraId="19031906" w14:textId="77777777" w:rsidTr="00063711">
        <w:trPr>
          <w:trHeight w:val="942"/>
        </w:trPr>
        <w:tc>
          <w:tcPr>
            <w:tcW w:w="556" w:type="dxa"/>
            <w:shd w:val="clear" w:color="auto" w:fill="auto"/>
            <w:noWrap/>
            <w:hideMark/>
          </w:tcPr>
          <w:p w14:paraId="297552D0" w14:textId="43B82A0E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7</w:t>
            </w:r>
            <w:r w:rsidR="00FC40B6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shd w:val="clear" w:color="auto" w:fill="auto"/>
            <w:hideMark/>
          </w:tcPr>
          <w:p w14:paraId="5A5FF91F" w14:textId="770318A3" w:rsidR="00063711" w:rsidRPr="006325B9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Latvijas Kultūras akadēmija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;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</w:p>
          <w:p w14:paraId="14F6BFBF" w14:textId="4CD51D06" w:rsidR="005E39ED" w:rsidRPr="00043476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proofErr w:type="spellStart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reģ</w:t>
            </w:r>
            <w:proofErr w:type="spellEnd"/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</w:t>
            </w:r>
            <w:r w:rsidR="00063711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</w:t>
            </w:r>
            <w:r w:rsidR="00063711"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 90000039164</w:t>
            </w:r>
          </w:p>
        </w:tc>
        <w:tc>
          <w:tcPr>
            <w:tcW w:w="1139" w:type="dxa"/>
            <w:shd w:val="clear" w:color="auto" w:fill="auto"/>
            <w:hideMark/>
          </w:tcPr>
          <w:p w14:paraId="5926AF1E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Atvasināta publiska persona</w:t>
            </w:r>
          </w:p>
        </w:tc>
        <w:tc>
          <w:tcPr>
            <w:tcW w:w="1696" w:type="dxa"/>
            <w:shd w:val="clear" w:color="auto" w:fill="auto"/>
            <w:hideMark/>
          </w:tcPr>
          <w:p w14:paraId="3C18FC99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Latvijas Kultūras akadēmija </w:t>
            </w:r>
          </w:p>
        </w:tc>
        <w:tc>
          <w:tcPr>
            <w:tcW w:w="1423" w:type="dxa"/>
            <w:shd w:val="clear" w:color="auto" w:fill="auto"/>
            <w:hideMark/>
          </w:tcPr>
          <w:p w14:paraId="259F463C" w14:textId="7777777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Miera iela 58a, Rīga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563EAA" w14:textId="2ACB5E47" w:rsidR="005E39ED" w:rsidRPr="00043476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30</w:t>
            </w:r>
            <w:r w:rsidR="00DC4447" w:rsidRPr="006325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9AEFBEB" w14:textId="77777777" w:rsidR="005E39ED" w:rsidRPr="00043476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1 500 000,00</w:t>
            </w:r>
          </w:p>
        </w:tc>
      </w:tr>
      <w:tr w:rsidR="006325B9" w:rsidRPr="006325B9" w14:paraId="01B2B66C" w14:textId="77777777" w:rsidTr="001A22A8">
        <w:trPr>
          <w:trHeight w:val="300"/>
        </w:trPr>
        <w:tc>
          <w:tcPr>
            <w:tcW w:w="7655" w:type="dxa"/>
            <w:gridSpan w:val="6"/>
            <w:shd w:val="clear" w:color="auto" w:fill="auto"/>
            <w:noWrap/>
          </w:tcPr>
          <w:p w14:paraId="31F99CBE" w14:textId="7EF3D14C" w:rsidR="006325B9" w:rsidRPr="00043476" w:rsidRDefault="006325B9" w:rsidP="00043476">
            <w:pPr>
              <w:spacing w:before="120" w:after="12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FFEEC0E" w14:textId="77777777" w:rsidR="006325B9" w:rsidRPr="00043476" w:rsidRDefault="006325B9" w:rsidP="00043476">
            <w:pPr>
              <w:spacing w:before="120" w:after="12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04347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24 914 486,00</w:t>
            </w:r>
          </w:p>
        </w:tc>
      </w:tr>
    </w:tbl>
    <w:p w14:paraId="4BD78608" w14:textId="77777777" w:rsidR="00253694" w:rsidRPr="006325B9" w:rsidRDefault="00253694"/>
    <w:sectPr w:rsidR="00253694" w:rsidRPr="006325B9" w:rsidSect="00043476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91089" w14:textId="77777777" w:rsidR="00FC40B6" w:rsidRDefault="00FC40B6" w:rsidP="00FC40B6">
      <w:pPr>
        <w:spacing w:after="0" w:line="240" w:lineRule="auto"/>
      </w:pPr>
      <w:r>
        <w:separator/>
      </w:r>
    </w:p>
  </w:endnote>
  <w:endnote w:type="continuationSeparator" w:id="0">
    <w:p w14:paraId="7F081EF6" w14:textId="77777777" w:rsidR="00FC40B6" w:rsidRDefault="00FC40B6" w:rsidP="00FC4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8EC31" w14:textId="3C5172A6" w:rsidR="00FC40B6" w:rsidRPr="00043476" w:rsidRDefault="00FC40B6" w:rsidP="00FC40B6">
    <w:pPr>
      <w:pStyle w:val="Footer"/>
      <w:rPr>
        <w:rFonts w:ascii="Times New Roman" w:hAnsi="Times New Roman" w:cs="Times New Roman"/>
        <w:sz w:val="16"/>
        <w:szCs w:val="16"/>
      </w:rPr>
    </w:pPr>
    <w:r w:rsidRPr="00E132AA">
      <w:rPr>
        <w:rFonts w:ascii="Times New Roman" w:hAnsi="Times New Roman" w:cs="Times New Roman"/>
        <w:sz w:val="16"/>
        <w:szCs w:val="16"/>
      </w:rPr>
      <w:t>N1290_4p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836F4" w14:textId="73D4BABD" w:rsidR="00FC40B6" w:rsidRPr="00043476" w:rsidRDefault="00FC40B6">
    <w:pPr>
      <w:pStyle w:val="Footer"/>
      <w:rPr>
        <w:rFonts w:ascii="Times New Roman" w:hAnsi="Times New Roman" w:cs="Times New Roman"/>
        <w:sz w:val="16"/>
        <w:szCs w:val="16"/>
      </w:rPr>
    </w:pPr>
    <w:r w:rsidRPr="00043476">
      <w:rPr>
        <w:rFonts w:ascii="Times New Roman" w:hAnsi="Times New Roman" w:cs="Times New Roman"/>
        <w:sz w:val="16"/>
        <w:szCs w:val="16"/>
      </w:rPr>
      <w:t>N1290_4p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1B9B9" w14:textId="77777777" w:rsidR="00FC40B6" w:rsidRDefault="00FC40B6" w:rsidP="00FC40B6">
      <w:pPr>
        <w:spacing w:after="0" w:line="240" w:lineRule="auto"/>
      </w:pPr>
      <w:r>
        <w:separator/>
      </w:r>
    </w:p>
  </w:footnote>
  <w:footnote w:type="continuationSeparator" w:id="0">
    <w:p w14:paraId="6309D99F" w14:textId="77777777" w:rsidR="00FC40B6" w:rsidRDefault="00FC40B6" w:rsidP="00FC4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8"/>
        <w:szCs w:val="28"/>
      </w:rPr>
      <w:id w:val="7552582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926736" w14:textId="2E900654" w:rsidR="00FC40B6" w:rsidRPr="00043476" w:rsidRDefault="00FC40B6" w:rsidP="00043476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434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347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434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18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4347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formatting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9ED"/>
    <w:rsid w:val="00043476"/>
    <w:rsid w:val="00063711"/>
    <w:rsid w:val="00253694"/>
    <w:rsid w:val="002F00E2"/>
    <w:rsid w:val="003578F4"/>
    <w:rsid w:val="005E39ED"/>
    <w:rsid w:val="006325B9"/>
    <w:rsid w:val="006E6063"/>
    <w:rsid w:val="008549E4"/>
    <w:rsid w:val="009D1875"/>
    <w:rsid w:val="00DC4447"/>
    <w:rsid w:val="00F53DAA"/>
    <w:rsid w:val="00FC40B6"/>
    <w:rsid w:val="00FD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EC5D"/>
  <w15:chartTrackingRefBased/>
  <w15:docId w15:val="{19549C97-8B21-45FF-A330-5ECB5D81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FC40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40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0B6"/>
  </w:style>
  <w:style w:type="paragraph" w:styleId="Footer">
    <w:name w:val="footer"/>
    <w:basedOn w:val="Normal"/>
    <w:link w:val="FooterChar"/>
    <w:uiPriority w:val="99"/>
    <w:unhideWhenUsed/>
    <w:rsid w:val="00FC40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0B6"/>
  </w:style>
  <w:style w:type="paragraph" w:styleId="BalloonText">
    <w:name w:val="Balloon Text"/>
    <w:basedOn w:val="Normal"/>
    <w:link w:val="BalloonTextChar"/>
    <w:uiPriority w:val="99"/>
    <w:semiHidden/>
    <w:unhideWhenUsed/>
    <w:rsid w:val="009D1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8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87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Lismane</dc:creator>
  <cp:keywords/>
  <dc:description/>
  <cp:lastModifiedBy>Inese Lismane</cp:lastModifiedBy>
  <cp:revision>3</cp:revision>
  <cp:lastPrinted>2024-12-16T12:20:00Z</cp:lastPrinted>
  <dcterms:created xsi:type="dcterms:W3CDTF">2024-12-16T12:44:00Z</dcterms:created>
  <dcterms:modified xsi:type="dcterms:W3CDTF">2024-12-16T12:45:00Z</dcterms:modified>
</cp:coreProperties>
</file>