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311C" w14:textId="77777777" w:rsidR="00F92E83" w:rsidRPr="007F303B" w:rsidRDefault="00F92E83" w:rsidP="00F92E83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7F303B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3. pielikums</w:t>
      </w:r>
      <w:r w:rsidRPr="007F303B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 w:rsidRPr="007F303B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2025. gada 1. aprīļa</w:t>
      </w:r>
      <w:r w:rsidRPr="007F303B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213</w:t>
      </w:r>
    </w:p>
    <w:p w14:paraId="264CC7EE" w14:textId="77777777" w:rsidR="00F92E83" w:rsidRDefault="00F92E83" w:rsidP="00F92E83">
      <w:pPr>
        <w:spacing w:before="360" w:after="260" w:line="240" w:lineRule="auto"/>
        <w:ind w:left="567" w:right="567"/>
        <w:jc w:val="center"/>
        <w:rPr>
          <w:rFonts w:ascii="Cambria" w:eastAsia="Times New Roman" w:hAnsi="Cambria" w:cs="Times New Roman"/>
          <w:b/>
          <w:szCs w:val="19"/>
          <w:lang w:val="lv-LV" w:eastAsia="lv-LV"/>
        </w:rPr>
      </w:pPr>
      <w:r w:rsidRPr="001871B4">
        <w:rPr>
          <w:rFonts w:ascii="Cambria" w:eastAsia="Times New Roman" w:hAnsi="Cambria" w:cs="Times New Roman"/>
          <w:b/>
          <w:szCs w:val="19"/>
          <w:lang w:val="lv-LV" w:eastAsia="lv-LV"/>
        </w:rPr>
        <w:t>Būvkomersanta nodarbināto personu saraksts, kuras sagatavo atzinumu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9"/>
        <w:gridCol w:w="4662"/>
        <w:gridCol w:w="1939"/>
      </w:tblGrid>
      <w:tr w:rsidR="00F92E83" w:rsidRPr="001871B4" w14:paraId="5301DF04" w14:textId="77777777" w:rsidTr="00C4197A">
        <w:trPr>
          <w:cantSplit/>
          <w:trHeight w:val="340"/>
        </w:trPr>
        <w:tc>
          <w:tcPr>
            <w:tcW w:w="2296" w:type="dxa"/>
            <w:vAlign w:val="center"/>
          </w:tcPr>
          <w:p w14:paraId="6A9EB73F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5E8D828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182" w:type="dxa"/>
            <w:vAlign w:val="center"/>
          </w:tcPr>
          <w:p w14:paraId="30B9626E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77C81D67" w14:textId="77777777" w:rsidTr="00C4197A">
        <w:trPr>
          <w:cantSplit/>
        </w:trPr>
        <w:tc>
          <w:tcPr>
            <w:tcW w:w="2296" w:type="dxa"/>
            <w:vAlign w:val="center"/>
          </w:tcPr>
          <w:p w14:paraId="09D57A1E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DBA8652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(būvkomersanta nosaukums)</w:t>
            </w:r>
          </w:p>
        </w:tc>
        <w:tc>
          <w:tcPr>
            <w:tcW w:w="2182" w:type="dxa"/>
            <w:vAlign w:val="center"/>
          </w:tcPr>
          <w:p w14:paraId="57BFE52F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531CF6BF" w14:textId="77777777" w:rsidR="00F92E83" w:rsidRPr="007F303B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1194"/>
        <w:gridCol w:w="871"/>
        <w:gridCol w:w="1198"/>
        <w:gridCol w:w="1127"/>
        <w:gridCol w:w="1082"/>
        <w:gridCol w:w="1464"/>
        <w:gridCol w:w="1217"/>
      </w:tblGrid>
      <w:tr w:rsidR="00F92E83" w:rsidRPr="001871B4" w14:paraId="1B1C4EF0" w14:textId="77777777" w:rsidTr="00C4197A">
        <w:trPr>
          <w:cantSplit/>
        </w:trPr>
        <w:tc>
          <w:tcPr>
            <w:tcW w:w="595" w:type="dxa"/>
            <w:vAlign w:val="center"/>
            <w:hideMark/>
          </w:tcPr>
          <w:p w14:paraId="1932E0D2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Nr.</w:t>
            </w: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p. k.</w:t>
            </w:r>
          </w:p>
        </w:tc>
        <w:tc>
          <w:tcPr>
            <w:tcW w:w="1276" w:type="dxa"/>
            <w:vAlign w:val="center"/>
            <w:hideMark/>
          </w:tcPr>
          <w:p w14:paraId="4FE78D30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Nodarbinātā vārds, uzvārds</w:t>
            </w:r>
          </w:p>
        </w:tc>
        <w:tc>
          <w:tcPr>
            <w:tcW w:w="992" w:type="dxa"/>
            <w:vAlign w:val="center"/>
            <w:hideMark/>
          </w:tcPr>
          <w:p w14:paraId="01204D6C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Tālruņa numurs</w:t>
            </w:r>
          </w:p>
        </w:tc>
        <w:tc>
          <w:tcPr>
            <w:tcW w:w="1276" w:type="dxa"/>
            <w:vAlign w:val="center"/>
            <w:hideMark/>
          </w:tcPr>
          <w:p w14:paraId="4F46D9B0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Elektroniskā pasta adrese</w:t>
            </w:r>
          </w:p>
        </w:tc>
        <w:tc>
          <w:tcPr>
            <w:tcW w:w="1276" w:type="dxa"/>
            <w:vAlign w:val="center"/>
            <w:hideMark/>
          </w:tcPr>
          <w:p w14:paraId="6C1A0A48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Iestāde, kurā apgūts mākslīgo mitrāju aprēķinu studiju kurss, un piešķirtais ECT punktu skaits</w:t>
            </w:r>
          </w:p>
        </w:tc>
        <w:tc>
          <w:tcPr>
            <w:tcW w:w="1134" w:type="dxa"/>
            <w:vAlign w:val="center"/>
            <w:hideMark/>
          </w:tcPr>
          <w:p w14:paraId="3E094D30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Būvprakses sertifikāta numurs</w:t>
            </w:r>
          </w:p>
        </w:tc>
        <w:tc>
          <w:tcPr>
            <w:tcW w:w="1701" w:type="dxa"/>
            <w:vAlign w:val="center"/>
            <w:hideMark/>
          </w:tcPr>
          <w:p w14:paraId="05E30CF9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Latvijas Zinātnes padomes lēmums par eksperta tiesību piešķiršanu (lēmuma numurs) vai unikālā tīmekļadrese (URL), kurā pieejama atbilstošā informācija</w:t>
            </w:r>
          </w:p>
        </w:tc>
        <w:tc>
          <w:tcPr>
            <w:tcW w:w="1331" w:type="dxa"/>
            <w:vAlign w:val="center"/>
            <w:hideMark/>
          </w:tcPr>
          <w:p w14:paraId="72755A76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Zinātniskās publikācijas mākslīgo mitrāju un ūdeņu kvalitātes uzlabošanas jomā (skaits un nosaukumi)</w:t>
            </w:r>
          </w:p>
        </w:tc>
      </w:tr>
      <w:tr w:rsidR="00F92E83" w:rsidRPr="001871B4" w14:paraId="72780536" w14:textId="77777777" w:rsidTr="00C4197A">
        <w:trPr>
          <w:cantSplit/>
          <w:trHeight w:val="227"/>
        </w:trPr>
        <w:tc>
          <w:tcPr>
            <w:tcW w:w="595" w:type="dxa"/>
            <w:vAlign w:val="center"/>
            <w:hideMark/>
          </w:tcPr>
          <w:p w14:paraId="280D2096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1AA7D457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992" w:type="dxa"/>
            <w:vAlign w:val="center"/>
            <w:hideMark/>
          </w:tcPr>
          <w:p w14:paraId="3389C9C6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480E854C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701CA2AD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134" w:type="dxa"/>
            <w:vAlign w:val="center"/>
            <w:hideMark/>
          </w:tcPr>
          <w:p w14:paraId="1599C089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701" w:type="dxa"/>
            <w:vAlign w:val="center"/>
            <w:hideMark/>
          </w:tcPr>
          <w:p w14:paraId="467BFAA5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331" w:type="dxa"/>
            <w:vAlign w:val="center"/>
            <w:hideMark/>
          </w:tcPr>
          <w:p w14:paraId="1D4B7298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4D5A3279" w14:textId="77777777" w:rsidTr="00C4197A">
        <w:trPr>
          <w:cantSplit/>
          <w:trHeight w:val="227"/>
        </w:trPr>
        <w:tc>
          <w:tcPr>
            <w:tcW w:w="595" w:type="dxa"/>
            <w:vAlign w:val="center"/>
            <w:hideMark/>
          </w:tcPr>
          <w:p w14:paraId="016CDA36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47FC0B2E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992" w:type="dxa"/>
            <w:vAlign w:val="center"/>
            <w:hideMark/>
          </w:tcPr>
          <w:p w14:paraId="2B45BB15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2D26CBA1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445E9F67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134" w:type="dxa"/>
            <w:vAlign w:val="center"/>
            <w:hideMark/>
          </w:tcPr>
          <w:p w14:paraId="7D1609EE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701" w:type="dxa"/>
            <w:vAlign w:val="center"/>
            <w:hideMark/>
          </w:tcPr>
          <w:p w14:paraId="5187F5A8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331" w:type="dxa"/>
            <w:vAlign w:val="center"/>
            <w:hideMark/>
          </w:tcPr>
          <w:p w14:paraId="67E81428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6C94374E" w14:textId="77777777" w:rsidTr="00C4197A">
        <w:trPr>
          <w:cantSplit/>
          <w:trHeight w:val="227"/>
        </w:trPr>
        <w:tc>
          <w:tcPr>
            <w:tcW w:w="595" w:type="dxa"/>
            <w:vAlign w:val="center"/>
            <w:hideMark/>
          </w:tcPr>
          <w:p w14:paraId="184F3409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318BFC36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992" w:type="dxa"/>
            <w:vAlign w:val="center"/>
            <w:hideMark/>
          </w:tcPr>
          <w:p w14:paraId="62576D45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4F07DF1C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7C07165A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134" w:type="dxa"/>
            <w:vAlign w:val="center"/>
            <w:hideMark/>
          </w:tcPr>
          <w:p w14:paraId="36F16B17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701" w:type="dxa"/>
            <w:vAlign w:val="center"/>
            <w:hideMark/>
          </w:tcPr>
          <w:p w14:paraId="66A61683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331" w:type="dxa"/>
            <w:vAlign w:val="center"/>
            <w:hideMark/>
          </w:tcPr>
          <w:p w14:paraId="0CBA9289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2487B341" w14:textId="77777777" w:rsidTr="00C4197A">
        <w:trPr>
          <w:cantSplit/>
          <w:trHeight w:val="227"/>
        </w:trPr>
        <w:tc>
          <w:tcPr>
            <w:tcW w:w="595" w:type="dxa"/>
            <w:vAlign w:val="center"/>
            <w:hideMark/>
          </w:tcPr>
          <w:p w14:paraId="0D1AAB9E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53367EAD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992" w:type="dxa"/>
            <w:vAlign w:val="center"/>
            <w:hideMark/>
          </w:tcPr>
          <w:p w14:paraId="6CA6881D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4BC0B57F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3AFFB7CE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134" w:type="dxa"/>
            <w:vAlign w:val="center"/>
            <w:hideMark/>
          </w:tcPr>
          <w:p w14:paraId="7F3B3E89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701" w:type="dxa"/>
            <w:vAlign w:val="center"/>
            <w:hideMark/>
          </w:tcPr>
          <w:p w14:paraId="1EDB12C5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331" w:type="dxa"/>
            <w:vAlign w:val="center"/>
            <w:hideMark/>
          </w:tcPr>
          <w:p w14:paraId="556BD2ED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04F48056" w14:textId="77777777" w:rsidR="00F92E83" w:rsidRPr="006B42D8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6"/>
        <w:gridCol w:w="1002"/>
        <w:gridCol w:w="3512"/>
      </w:tblGrid>
      <w:tr w:rsidR="00F92E83" w:rsidRPr="001871B4" w14:paraId="17B82511" w14:textId="77777777" w:rsidTr="00C4197A">
        <w:trPr>
          <w:cantSplit/>
          <w:trHeight w:val="340"/>
        </w:trPr>
        <w:tc>
          <w:tcPr>
            <w:tcW w:w="4564" w:type="dxa"/>
            <w:tcBorders>
              <w:bottom w:val="single" w:sz="4" w:space="0" w:color="auto"/>
            </w:tcBorders>
            <w:vAlign w:val="center"/>
          </w:tcPr>
          <w:p w14:paraId="32EC0DCD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134" w:type="dxa"/>
            <w:vAlign w:val="center"/>
          </w:tcPr>
          <w:p w14:paraId="24DA51E8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3883" w:type="dxa"/>
            <w:tcBorders>
              <w:bottom w:val="single" w:sz="4" w:space="0" w:color="auto"/>
            </w:tcBorders>
            <w:vAlign w:val="center"/>
          </w:tcPr>
          <w:p w14:paraId="6685025A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520770A6" w14:textId="77777777" w:rsidTr="00C4197A">
        <w:trPr>
          <w:cantSplit/>
        </w:trPr>
        <w:tc>
          <w:tcPr>
            <w:tcW w:w="4564" w:type="dxa"/>
            <w:tcBorders>
              <w:top w:val="single" w:sz="4" w:space="0" w:color="auto"/>
            </w:tcBorders>
          </w:tcPr>
          <w:p w14:paraId="0E72C602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(pretendenta pilnvarotā pārstāvja vārds, uzvārds)</w:t>
            </w:r>
          </w:p>
        </w:tc>
        <w:tc>
          <w:tcPr>
            <w:tcW w:w="1134" w:type="dxa"/>
            <w:vAlign w:val="center"/>
          </w:tcPr>
          <w:p w14:paraId="6423037B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3883" w:type="dxa"/>
            <w:tcBorders>
              <w:top w:val="single" w:sz="4" w:space="0" w:color="auto"/>
            </w:tcBorders>
          </w:tcPr>
          <w:p w14:paraId="2E496DD6" w14:textId="77777777" w:rsidR="00F92E83" w:rsidRPr="009A28A7" w:rsidRDefault="00F92E83" w:rsidP="00C4197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 w:rsidRPr="009A28A7"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(paraksts*)</w:t>
            </w:r>
          </w:p>
        </w:tc>
      </w:tr>
    </w:tbl>
    <w:p w14:paraId="02797C35" w14:textId="77777777" w:rsidR="00F92E83" w:rsidRPr="006B42D8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7"/>
        <w:gridCol w:w="5873"/>
      </w:tblGrid>
      <w:tr w:rsidR="00F92E83" w:rsidRPr="001871B4" w14:paraId="10CFCE30" w14:textId="77777777" w:rsidTr="00C4197A">
        <w:trPr>
          <w:cantSplit/>
          <w:trHeight w:val="340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099E9FF3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6576" w:type="dxa"/>
            <w:vAlign w:val="center"/>
          </w:tcPr>
          <w:p w14:paraId="256AE494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4191CC8B" w14:textId="77777777" w:rsidTr="00C4197A">
        <w:trPr>
          <w:cantSplit/>
        </w:trPr>
        <w:tc>
          <w:tcPr>
            <w:tcW w:w="3005" w:type="dxa"/>
            <w:tcBorders>
              <w:top w:val="single" w:sz="4" w:space="0" w:color="auto"/>
            </w:tcBorders>
          </w:tcPr>
          <w:p w14:paraId="0F25B629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(datums*)</w:t>
            </w:r>
          </w:p>
        </w:tc>
        <w:tc>
          <w:tcPr>
            <w:tcW w:w="6576" w:type="dxa"/>
            <w:vAlign w:val="center"/>
          </w:tcPr>
          <w:p w14:paraId="34C9ECE5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1160CD4C" w14:textId="77777777" w:rsidR="00F92E83" w:rsidRPr="007F303B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49B0A1D8" w14:textId="77777777" w:rsidR="00F92E83" w:rsidRPr="001871B4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871B4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Piezīme. * Dokumenta rekvizītus "paraksts" un "datums" neaizpilda, ja elektroniskais dokuments ir sagatavots atbilstoši normatīvajiem aktiem par elektronisko dokumentu izstrādāšanu un noformēšanu.</w:t>
      </w:r>
    </w:p>
    <w:p w14:paraId="183DAF04" w14:textId="77777777" w:rsidR="00F92E83" w:rsidRPr="006B42D8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105B8C1C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83"/>
    <w:rsid w:val="001E3131"/>
    <w:rsid w:val="00773B89"/>
    <w:rsid w:val="00C33CC6"/>
    <w:rsid w:val="00CA3437"/>
    <w:rsid w:val="00F92E83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C126A"/>
  <w15:chartTrackingRefBased/>
  <w15:docId w15:val="{98F55EEC-BB22-4FA6-A66C-4053F746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E8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E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E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E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E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E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E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E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E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E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E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E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E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E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E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E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2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E8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2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E8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2E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E8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2E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E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E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92E8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2025-04-02T06:21:00Z</dcterms:created>
  <dcterms:modified xsi:type="dcterms:W3CDTF">2025-04-02T06:22:00Z</dcterms:modified>
</cp:coreProperties>
</file>