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"Energoefektivitātes likums."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22-TA-1562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