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201. nr.; 2024, 97., 128.A nr.; </w:t>
      </w:r>
      <w:r w:rsidR="00000000" w:rsidRPr="00000000" w:rsidDel="00000000">
        <w:rPr>
          <w:rStyle w:val="paragraph"/>
          <w:color w:val="#c0392b"/>
          <w:rtl w:val="0"/>
        </w:rPr>
        <w:t xml:space="preserve">???</w:t>
      </w:r>
      <w:r w:rsidR="00000000" w:rsidRPr="00000000" w:rsidDel="00000000">
        <w:rPr>
          <w:rStyle w:val="paragraph"/>
          <w:rtl w:val="0"/>
        </w:rPr>
        <w:t xml:space="preserve">)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Likuma 18.</w:t>
      </w:r>
      <w:r w:rsidR="00000000" w:rsidRPr="00000000" w:rsidDel="00000000">
        <w:rPr>
          <w:vertAlign w:val="superscript"/>
          <w:rtl w:val="0"/>
        </w:rPr>
        <w:t xml:space="preserve">1</w:t>
      </w:r>
      <w:r w:rsidR="00000000" w:rsidRPr="00000000" w:rsidDel="00000000">
        <w:rPr>
          <w:rtl w:val="0"/>
        </w:rPr>
        <w:t xml:space="preserve"> panta pirmajā daļā aizstāt vārdus "izglītojamiem un viņu vecākiem (personām, kas realizē aizgādību)" ar vārdiem "izglītojamiem, viņu vecākiem (personām, kas realizē aizgādību) un izglītības iestāžu nodarbinātajiem".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likuma 18.</w:t>
      </w:r>
      <w:r w:rsidR="00000000" w:rsidRPr="00000000" w:rsidDel="00000000">
        <w:rPr>
          <w:vertAlign w:val="superscript"/>
          <w:rtl w:val="0"/>
        </w:rPr>
        <w:t xml:space="preserve">1</w:t>
      </w:r>
      <w:r w:rsidR="00000000" w:rsidRPr="00000000" w:rsidDel="00000000">
        <w:rPr>
          <w:rtl w:val="0"/>
        </w:rPr>
        <w:t xml:space="preserve">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resursu uzskaites un monitoringa informācijas sistēmā apstrādā personas datus par izglītojamiem, izglītojamā vecākiem, izglītības iestādēs nodarbinātajām personām, informācijas sistēmas lietotājiem, lai nodrošinātu izglītības resursu pārvaldību un izsniegšanu individuālai lietošanai balstoties uz informāciju par personas mācībām vai nodarbinātību izglītības iestādē, sociālajām pazīmēm vai informāciju par personas veselību."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likuma 35.</w:t>
      </w:r>
      <w:r w:rsidR="00000000" w:rsidRPr="00000000" w:rsidDel="00000000">
        <w:rPr>
          <w:vertAlign w:val="superscript"/>
          <w:rtl w:val="0"/>
        </w:rPr>
        <w:t xml:space="preserve">1</w:t>
      </w:r>
      <w:r w:rsidR="00000000" w:rsidRPr="00000000" w:rsidDel="00000000">
        <w:rPr>
          <w:rtl w:val="0"/>
        </w:rPr>
        <w:t xml:space="preserve"> panta pirmo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zinātniski pētniecisko darbu konkursiem."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likuma 35.</w:t>
      </w:r>
      <w:r w:rsidR="00000000" w:rsidRPr="00000000" w:rsidDel="00000000">
        <w:rPr>
          <w:vertAlign w:val="superscript"/>
          <w:rtl w:val="0"/>
        </w:rPr>
        <w:t xml:space="preserve">1</w:t>
      </w:r>
      <w:r w:rsidR="00000000" w:rsidRPr="00000000" w:rsidDel="00000000">
        <w:rPr>
          <w:rtl w:val="0"/>
        </w:rPr>
        <w:t xml:space="preserve"> panta otro daļu pēc vārda "rezultātus" ar vārdiem "un ziņas par pārbaudījuma rezultāta apstrīdēšanu. Valsts pārbaudījumu informācijas sistēmā ziņas ieraksta un apstrādā ar mērķi nodrošināt pārbaudījumu norisi un pārbaudījumu rezultātu paziņošanu."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24-TA-2487</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24-TA-2487</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likumprojekts_(grozījumi)_24-TA-2487.docx</dc:title>
</cp:coreProperties>
</file>

<file path=docProps/custom.xml><?xml version="1.0" encoding="utf-8"?>
<Properties xmlns="http://schemas.openxmlformats.org/officeDocument/2006/custom-properties" xmlns:vt="http://schemas.openxmlformats.org/officeDocument/2006/docPropsVTypes"/>
</file>